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020E7" w14:textId="77777777" w:rsidR="00C420D2" w:rsidRPr="00217E67" w:rsidRDefault="00C420D2" w:rsidP="0037250B">
      <w:pPr>
        <w:pStyle w:val="Nagwek1"/>
        <w:jc w:val="center"/>
        <w:rPr>
          <w:rFonts w:ascii="Bookman Old Style" w:hAnsi="Bookman Old Style" w:cs="Times New Roman"/>
          <w:sz w:val="22"/>
          <w:szCs w:val="22"/>
        </w:rPr>
      </w:pPr>
      <w:r w:rsidRPr="00217E67">
        <w:rPr>
          <w:rFonts w:ascii="Bookman Old Style" w:hAnsi="Bookman Old Style" w:cs="Times New Roman"/>
          <w:sz w:val="22"/>
          <w:szCs w:val="22"/>
        </w:rPr>
        <w:t>KLAUZULA INFORMACYJNA O PRZETWARZANIU DANYCH OSOBOWYCH</w:t>
      </w:r>
      <w:r w:rsidR="003A2D6B" w:rsidRPr="00217E67">
        <w:rPr>
          <w:rFonts w:ascii="Bookman Old Style" w:hAnsi="Bookman Old Style" w:cs="Times New Roman"/>
          <w:sz w:val="22"/>
          <w:szCs w:val="22"/>
        </w:rPr>
        <w:t xml:space="preserve"> </w:t>
      </w:r>
    </w:p>
    <w:p w14:paraId="34BB0374" w14:textId="77777777" w:rsidR="0037250B" w:rsidRPr="00217E67" w:rsidRDefault="0037250B" w:rsidP="0037250B">
      <w:pPr>
        <w:rPr>
          <w:rFonts w:ascii="Bookman Old Style" w:hAnsi="Bookman Old Style"/>
        </w:rPr>
      </w:pPr>
    </w:p>
    <w:p w14:paraId="05804233" w14:textId="6233870F" w:rsidR="00C420D2" w:rsidRPr="00217E67" w:rsidRDefault="00C420D2" w:rsidP="00C420D2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>Zgo</w:t>
      </w:r>
      <w:r w:rsidR="0083174D" w:rsidRPr="00217E67">
        <w:rPr>
          <w:rFonts w:ascii="Bookman Old Style" w:hAnsi="Bookman Old Style"/>
        </w:rPr>
        <w:t>dnie z przepisem art. 13 ust. 1 i ust. 2 r</w:t>
      </w:r>
      <w:r w:rsidRPr="00217E67">
        <w:rPr>
          <w:rFonts w:ascii="Bookman Old Style" w:hAnsi="Bookman Old Style"/>
        </w:rPr>
        <w:t>ozporządzenia Parlamentu Europejskiego i Rady (UE) 2016/679 z dnia 27 kwietnia 2016 r. w sprawie ochrony osób fizycznych w</w:t>
      </w:r>
      <w:r w:rsidR="0083174D" w:rsidRPr="00217E67">
        <w:rPr>
          <w:rFonts w:ascii="Bookman Old Style" w:hAnsi="Bookman Old Style"/>
        </w:rPr>
        <w:t xml:space="preserve"> </w:t>
      </w:r>
      <w:r w:rsidRPr="00217E67">
        <w:rPr>
          <w:rFonts w:ascii="Bookman Old Style" w:hAnsi="Bookman Old Style"/>
        </w:rPr>
        <w:t xml:space="preserve">związku z przetwarzaniem danych osobowych i w sprawie swobodnego przepływu takich danych oraz uchylenia dyrektywy 95/46/WE </w:t>
      </w:r>
      <w:r w:rsidR="00217E67">
        <w:rPr>
          <w:rFonts w:ascii="Bookman Old Style" w:hAnsi="Bookman Old Style"/>
        </w:rPr>
        <w:br/>
      </w:r>
      <w:r w:rsidRPr="00217E67">
        <w:rPr>
          <w:rFonts w:ascii="Bookman Old Style" w:hAnsi="Bookman Old Style"/>
        </w:rPr>
        <w:t>(ogólne rozporządzenie o ochronie danych</w:t>
      </w:r>
      <w:r w:rsidR="0083174D" w:rsidRPr="00217E67">
        <w:rPr>
          <w:rFonts w:ascii="Bookman Old Style" w:hAnsi="Bookman Old Style"/>
        </w:rPr>
        <w:t xml:space="preserve">; Dz. Urz. UE L z 2016 r., poz. 119, str. 1, z </w:t>
      </w:r>
      <w:proofErr w:type="spellStart"/>
      <w:r w:rsidR="0083174D" w:rsidRPr="00217E67">
        <w:rPr>
          <w:rFonts w:ascii="Bookman Old Style" w:hAnsi="Bookman Old Style"/>
        </w:rPr>
        <w:t>późn</w:t>
      </w:r>
      <w:proofErr w:type="spellEnd"/>
      <w:r w:rsidR="0083174D" w:rsidRPr="00217E67">
        <w:rPr>
          <w:rFonts w:ascii="Bookman Old Style" w:hAnsi="Bookman Old Style"/>
        </w:rPr>
        <w:t xml:space="preserve">. zm.; dalej również jako: RODO), </w:t>
      </w:r>
      <w:r w:rsidRPr="00217E67">
        <w:rPr>
          <w:rFonts w:ascii="Bookman Old Style" w:hAnsi="Bookman Old Style"/>
        </w:rPr>
        <w:t>informuję, iż:</w:t>
      </w:r>
    </w:p>
    <w:p w14:paraId="247855D4" w14:textId="13396ECA" w:rsidR="00C420D2" w:rsidRPr="00217E67" w:rsidRDefault="00C420D2" w:rsidP="00C420D2">
      <w:pPr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>1. Administratorem Pani/Pana danych osobowych przetwarzanych w Powiatowym Inspektoracie Weterynarii w </w:t>
      </w:r>
      <w:r w:rsidR="00217E67">
        <w:rPr>
          <w:rFonts w:ascii="Bookman Old Style" w:hAnsi="Bookman Old Style"/>
        </w:rPr>
        <w:t>Zielonej Górze</w:t>
      </w:r>
      <w:r w:rsidRPr="00217E67">
        <w:rPr>
          <w:rFonts w:ascii="Bookman Old Style" w:hAnsi="Bookman Old Style"/>
        </w:rPr>
        <w:t xml:space="preserve"> jest Powiatowy Lekarz Weterynarii.</w:t>
      </w:r>
      <w:r w:rsidRPr="00217E67">
        <w:rPr>
          <w:rFonts w:ascii="Bookman Old Style" w:hAnsi="Bookman Old Style"/>
        </w:rPr>
        <w:br/>
        <w:t>Adres korespondencji:</w:t>
      </w:r>
      <w:r w:rsidRPr="00217E67">
        <w:rPr>
          <w:rFonts w:ascii="Bookman Old Style" w:hAnsi="Bookman Old Style"/>
        </w:rPr>
        <w:br/>
      </w:r>
      <w:r w:rsidR="0083174D" w:rsidRPr="00217E67">
        <w:rPr>
          <w:rFonts w:ascii="Bookman Old Style" w:hAnsi="Bookman Old Style"/>
        </w:rPr>
        <w:t>…………………………………………………………</w:t>
      </w:r>
      <w:r w:rsidR="0083174D" w:rsidRPr="00217E67">
        <w:rPr>
          <w:rFonts w:ascii="Bookman Old Style" w:hAnsi="Bookman Old Style"/>
        </w:rPr>
        <w:br/>
        <w:t>e-mail: ……………………………………………..</w:t>
      </w:r>
      <w:r w:rsidR="0083174D" w:rsidRPr="00217E67">
        <w:rPr>
          <w:rFonts w:ascii="Bookman Old Style" w:hAnsi="Bookman Old Style"/>
        </w:rPr>
        <w:br/>
        <w:t>tel.: ………………………………………………….</w:t>
      </w:r>
    </w:p>
    <w:p w14:paraId="37815B71" w14:textId="31CCA0AD" w:rsidR="00C420D2" w:rsidRPr="00217E67" w:rsidRDefault="00C420D2" w:rsidP="00C420D2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>2. Jeśli ma Pani/Pan pytania dotyczące sposobu i zakresu przetwarzania Pani/Pana danych osobowych w zakresie działania Inspektoratu, a także przysługujących Pani/Panu uprawnień, może Pani/Pan skontaktować si</w:t>
      </w:r>
      <w:r w:rsidR="0083174D" w:rsidRPr="00217E67">
        <w:rPr>
          <w:rFonts w:ascii="Bookman Old Style" w:hAnsi="Bookman Old Style"/>
        </w:rPr>
        <w:t xml:space="preserve">ę na adres poczty elektronicznej: </w:t>
      </w:r>
      <w:r w:rsidR="00737562">
        <w:rPr>
          <w:rFonts w:ascii="Bookman Old Style" w:hAnsi="Bookman Old Style"/>
        </w:rPr>
        <w:t>abi@vp.pl</w:t>
      </w:r>
    </w:p>
    <w:p w14:paraId="789DC514" w14:textId="5E0BD855" w:rsidR="003B1432" w:rsidRPr="00217E67" w:rsidRDefault="003B1432" w:rsidP="003B1432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>3</w:t>
      </w:r>
      <w:r w:rsidR="00C420D2" w:rsidRPr="00217E67">
        <w:rPr>
          <w:rFonts w:ascii="Bookman Old Style" w:hAnsi="Bookman Old Style"/>
        </w:rPr>
        <w:t xml:space="preserve">. </w:t>
      </w:r>
      <w:r w:rsidR="00AC7D19" w:rsidRPr="00217E67">
        <w:rPr>
          <w:rFonts w:ascii="Bookman Old Style" w:hAnsi="Bookman Old Style"/>
          <w:b/>
        </w:rPr>
        <w:t>Celem  zbierania  i  przetwarzania  Pani/Pana  danych  osobowych</w:t>
      </w:r>
      <w:r w:rsidRPr="00217E67">
        <w:rPr>
          <w:rFonts w:ascii="Bookman Old Style" w:hAnsi="Bookman Old Style"/>
          <w:b/>
        </w:rPr>
        <w:t xml:space="preserve"> </w:t>
      </w:r>
      <w:r w:rsidR="00BF435F">
        <w:rPr>
          <w:rFonts w:ascii="Bookman Old Style" w:hAnsi="Bookman Old Style"/>
          <w:b/>
        </w:rPr>
        <w:br/>
      </w:r>
      <w:r w:rsidRPr="00217E67">
        <w:rPr>
          <w:rFonts w:ascii="Bookman Old Style" w:hAnsi="Bookman Old Style"/>
          <w:b/>
        </w:rPr>
        <w:t>jest</w:t>
      </w:r>
      <w:r w:rsidR="00AC7D19" w:rsidRPr="00217E67">
        <w:rPr>
          <w:rFonts w:ascii="Bookman Old Style" w:hAnsi="Bookman Old Style"/>
          <w:b/>
        </w:rPr>
        <w:t xml:space="preserve"> </w:t>
      </w:r>
      <w:r w:rsidRPr="00217E67">
        <w:rPr>
          <w:rFonts w:ascii="Bookman Old Style" w:hAnsi="Bookman Old Style"/>
          <w:b/>
        </w:rPr>
        <w:t xml:space="preserve">prowadzenie </w:t>
      </w:r>
      <w:r w:rsidR="00AC7D19" w:rsidRPr="00217E67">
        <w:rPr>
          <w:rFonts w:ascii="Bookman Old Style" w:hAnsi="Bookman Old Style"/>
          <w:b/>
        </w:rPr>
        <w:t xml:space="preserve">przez </w:t>
      </w:r>
      <w:r w:rsidRPr="00217E67">
        <w:rPr>
          <w:rFonts w:ascii="Bookman Old Style" w:hAnsi="Bookman Old Style"/>
          <w:b/>
        </w:rPr>
        <w:t>a</w:t>
      </w:r>
      <w:r w:rsidR="00AC7D19" w:rsidRPr="00217E67">
        <w:rPr>
          <w:rFonts w:ascii="Bookman Old Style" w:hAnsi="Bookman Old Style"/>
          <w:b/>
        </w:rPr>
        <w:t>dministratora</w:t>
      </w:r>
      <w:r w:rsidRPr="00217E67">
        <w:rPr>
          <w:rFonts w:ascii="Bookman Old Style" w:hAnsi="Bookman Old Style"/>
          <w:b/>
        </w:rPr>
        <w:t xml:space="preserve"> postępowania administracyjnego</w:t>
      </w:r>
      <w:r w:rsidR="00AC7D19" w:rsidRPr="00217E67">
        <w:rPr>
          <w:rFonts w:ascii="Bookman Old Style" w:hAnsi="Bookman Old Style"/>
          <w:b/>
        </w:rPr>
        <w:t xml:space="preserve"> </w:t>
      </w:r>
      <w:r w:rsidR="00BF435F">
        <w:rPr>
          <w:rFonts w:ascii="Bookman Old Style" w:hAnsi="Bookman Old Style"/>
          <w:b/>
        </w:rPr>
        <w:br/>
      </w:r>
      <w:r w:rsidR="0083174D" w:rsidRPr="00217E67">
        <w:rPr>
          <w:rFonts w:ascii="Bookman Old Style" w:hAnsi="Bookman Old Style"/>
          <w:b/>
        </w:rPr>
        <w:t xml:space="preserve">lub innego postępowania </w:t>
      </w:r>
      <w:r w:rsidR="00AC7D19" w:rsidRPr="00217E67">
        <w:rPr>
          <w:rFonts w:ascii="Bookman Old Style" w:hAnsi="Bookman Old Style"/>
          <w:b/>
        </w:rPr>
        <w:t xml:space="preserve">na podstawie </w:t>
      </w:r>
      <w:r w:rsidRPr="00217E67">
        <w:rPr>
          <w:rFonts w:ascii="Bookman Old Style" w:hAnsi="Bookman Old Style"/>
          <w:b/>
        </w:rPr>
        <w:t>przepisów</w:t>
      </w:r>
      <w:r w:rsidR="00AC7D19" w:rsidRPr="00217E67">
        <w:rPr>
          <w:rFonts w:ascii="Bookman Old Style" w:hAnsi="Bookman Old Style"/>
          <w:b/>
        </w:rPr>
        <w:t xml:space="preserve">  ustawy  z  dnia  14  czerwca  1960  r. Kodeks  po</w:t>
      </w:r>
      <w:r w:rsidR="00134834" w:rsidRPr="00217E67">
        <w:rPr>
          <w:rFonts w:ascii="Bookman Old Style" w:hAnsi="Bookman Old Style"/>
          <w:b/>
        </w:rPr>
        <w:t>stępowania  administracyjnego</w:t>
      </w:r>
      <w:r w:rsidR="0083174D" w:rsidRPr="00217E67">
        <w:rPr>
          <w:rFonts w:ascii="Bookman Old Style" w:hAnsi="Bookman Old Style"/>
          <w:b/>
        </w:rPr>
        <w:t xml:space="preserve"> (Dz. U. z 2018 r., poz. 2096, z </w:t>
      </w:r>
      <w:proofErr w:type="spellStart"/>
      <w:r w:rsidR="0083174D" w:rsidRPr="00217E67">
        <w:rPr>
          <w:rFonts w:ascii="Bookman Old Style" w:hAnsi="Bookman Old Style"/>
          <w:b/>
        </w:rPr>
        <w:t>późn</w:t>
      </w:r>
      <w:proofErr w:type="spellEnd"/>
      <w:r w:rsidR="0083174D" w:rsidRPr="00217E67">
        <w:rPr>
          <w:rFonts w:ascii="Bookman Old Style" w:hAnsi="Bookman Old Style"/>
          <w:b/>
        </w:rPr>
        <w:t>. zm.)</w:t>
      </w:r>
      <w:r w:rsidR="00AC7D19" w:rsidRPr="00217E67">
        <w:rPr>
          <w:rFonts w:ascii="Bookman Old Style" w:hAnsi="Bookman Old Style"/>
          <w:b/>
        </w:rPr>
        <w:t>,</w:t>
      </w:r>
      <w:r w:rsidRPr="00217E67">
        <w:rPr>
          <w:rFonts w:ascii="Bookman Old Style" w:hAnsi="Bookman Old Style"/>
          <w:b/>
        </w:rPr>
        <w:t xml:space="preserve"> które zmierza do</w:t>
      </w:r>
      <w:r w:rsidR="00935EDC" w:rsidRPr="00217E67">
        <w:rPr>
          <w:rFonts w:ascii="Bookman Old Style" w:hAnsi="Bookman Old Style"/>
          <w:b/>
        </w:rPr>
        <w:t xml:space="preserve"> wypełnienia</w:t>
      </w:r>
      <w:r w:rsidR="00AC7D19" w:rsidRPr="00217E67">
        <w:rPr>
          <w:rFonts w:ascii="Bookman Old Style" w:hAnsi="Bookman Old Style"/>
          <w:b/>
        </w:rPr>
        <w:t xml:space="preserve"> obowiązku</w:t>
      </w:r>
      <w:r w:rsidRPr="00217E67">
        <w:rPr>
          <w:rFonts w:ascii="Bookman Old Style" w:hAnsi="Bookman Old Style"/>
          <w:b/>
        </w:rPr>
        <w:t xml:space="preserve"> administratora</w:t>
      </w:r>
      <w:r w:rsidR="00AC7D19" w:rsidRPr="00217E67">
        <w:rPr>
          <w:rFonts w:ascii="Bookman Old Style" w:hAnsi="Bookman Old Style"/>
          <w:b/>
        </w:rPr>
        <w:t xml:space="preserve"> </w:t>
      </w:r>
      <w:r w:rsidR="00BF435F">
        <w:rPr>
          <w:rFonts w:ascii="Bookman Old Style" w:hAnsi="Bookman Old Style"/>
          <w:b/>
        </w:rPr>
        <w:br/>
      </w:r>
      <w:r w:rsidR="00AC7D19" w:rsidRPr="00217E67">
        <w:rPr>
          <w:rFonts w:ascii="Bookman Old Style" w:hAnsi="Bookman Old Style"/>
          <w:b/>
        </w:rPr>
        <w:t>w zakresie sprawowania władzy publicznej, zgodnie z art. 6 ust</w:t>
      </w:r>
      <w:r w:rsidR="0083174D" w:rsidRPr="00217E67">
        <w:rPr>
          <w:rFonts w:ascii="Bookman Old Style" w:hAnsi="Bookman Old Style"/>
          <w:b/>
        </w:rPr>
        <w:t>.</w:t>
      </w:r>
      <w:r w:rsidR="00AC7D19" w:rsidRPr="00217E67">
        <w:rPr>
          <w:rFonts w:ascii="Bookman Old Style" w:hAnsi="Bookman Old Style"/>
          <w:b/>
        </w:rPr>
        <w:t xml:space="preserve"> 1 lit. c) i e) </w:t>
      </w:r>
      <w:r w:rsidR="006E1373" w:rsidRPr="00217E67">
        <w:rPr>
          <w:rFonts w:ascii="Bookman Old Style" w:hAnsi="Bookman Old Style"/>
          <w:b/>
        </w:rPr>
        <w:t>RODO.</w:t>
      </w:r>
    </w:p>
    <w:p w14:paraId="579E97F6" w14:textId="7EBE6C07" w:rsidR="00C420D2" w:rsidRPr="00217E67" w:rsidRDefault="003B1432" w:rsidP="003B1432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>4</w:t>
      </w:r>
      <w:r w:rsidR="00C420D2" w:rsidRPr="00217E67">
        <w:rPr>
          <w:rFonts w:ascii="Bookman Old Style" w:hAnsi="Bookman Old Style"/>
        </w:rPr>
        <w:t xml:space="preserve">. Pani/Pana dane osobowe będą przechowywane przez okres niezbędny </w:t>
      </w:r>
      <w:r w:rsidR="00BF435F">
        <w:rPr>
          <w:rFonts w:ascii="Bookman Old Style" w:hAnsi="Bookman Old Style"/>
        </w:rPr>
        <w:br/>
      </w:r>
      <w:r w:rsidR="00C420D2" w:rsidRPr="00217E67">
        <w:rPr>
          <w:rFonts w:ascii="Bookman Old Style" w:hAnsi="Bookman Old Style"/>
        </w:rPr>
        <w:t>do realizacji celów określonych</w:t>
      </w:r>
      <w:r w:rsidR="0083174D" w:rsidRPr="00217E67">
        <w:rPr>
          <w:rFonts w:ascii="Bookman Old Style" w:hAnsi="Bookman Old Style"/>
        </w:rPr>
        <w:t xml:space="preserve"> w</w:t>
      </w:r>
      <w:r w:rsidR="00C420D2" w:rsidRPr="00217E67">
        <w:rPr>
          <w:rFonts w:ascii="Bookman Old Style" w:hAnsi="Bookman Old Style"/>
        </w:rPr>
        <w:t xml:space="preserve"> pkt </w:t>
      </w:r>
      <w:r w:rsidRPr="00217E67">
        <w:rPr>
          <w:rFonts w:ascii="Bookman Old Style" w:hAnsi="Bookman Old Style"/>
        </w:rPr>
        <w:t>3</w:t>
      </w:r>
      <w:r w:rsidR="00C420D2" w:rsidRPr="00217E67">
        <w:rPr>
          <w:rFonts w:ascii="Bookman Old Style" w:hAnsi="Bookman Old Style"/>
        </w:rPr>
        <w:t>, a po tym czasie przez okres oraz w zakresie wymaganym przez przepisy powszechnie obowiązującego prawa</w:t>
      </w:r>
      <w:r w:rsidR="00B9624E" w:rsidRPr="00217E67">
        <w:rPr>
          <w:rFonts w:ascii="Bookman Old Style" w:hAnsi="Bookman Old Style"/>
        </w:rPr>
        <w:t xml:space="preserve"> to jest przepisy wykonawcze do ustawy z dnia 14 lipca 1983</w:t>
      </w:r>
      <w:r w:rsidR="0083174D" w:rsidRPr="00217E67">
        <w:rPr>
          <w:rFonts w:ascii="Bookman Old Style" w:hAnsi="Bookman Old Style"/>
        </w:rPr>
        <w:t xml:space="preserve"> </w:t>
      </w:r>
      <w:r w:rsidR="00B9624E" w:rsidRPr="00217E67">
        <w:rPr>
          <w:rFonts w:ascii="Bookman Old Style" w:hAnsi="Bookman Old Style"/>
        </w:rPr>
        <w:t xml:space="preserve">r. o narodowym zasobie archiwalnym </w:t>
      </w:r>
      <w:r w:rsidR="00BF435F">
        <w:rPr>
          <w:rFonts w:ascii="Bookman Old Style" w:hAnsi="Bookman Old Style"/>
        </w:rPr>
        <w:br/>
      </w:r>
      <w:r w:rsidR="00B9624E" w:rsidRPr="00217E67">
        <w:rPr>
          <w:rFonts w:ascii="Bookman Old Style" w:hAnsi="Bookman Old Style"/>
        </w:rPr>
        <w:t>i archiwach</w:t>
      </w:r>
      <w:r w:rsidR="0083174D" w:rsidRPr="00217E67">
        <w:rPr>
          <w:rFonts w:ascii="Bookman Old Style" w:hAnsi="Bookman Old Style"/>
        </w:rPr>
        <w:t xml:space="preserve"> (Dz. U</w:t>
      </w:r>
      <w:r w:rsidR="00B9624E" w:rsidRPr="00217E67">
        <w:rPr>
          <w:rFonts w:ascii="Bookman Old Style" w:hAnsi="Bookman Old Style"/>
        </w:rPr>
        <w:t>.</w:t>
      </w:r>
      <w:r w:rsidR="0083174D" w:rsidRPr="00217E67">
        <w:rPr>
          <w:rFonts w:ascii="Bookman Old Style" w:hAnsi="Bookman Old Style"/>
        </w:rPr>
        <w:t xml:space="preserve"> z 2019 r., poz. 553, z </w:t>
      </w:r>
      <w:proofErr w:type="spellStart"/>
      <w:r w:rsidR="0083174D" w:rsidRPr="00217E67">
        <w:rPr>
          <w:rFonts w:ascii="Bookman Old Style" w:hAnsi="Bookman Old Style"/>
        </w:rPr>
        <w:t>późn</w:t>
      </w:r>
      <w:proofErr w:type="spellEnd"/>
      <w:r w:rsidR="0083174D" w:rsidRPr="00217E67">
        <w:rPr>
          <w:rFonts w:ascii="Bookman Old Style" w:hAnsi="Bookman Old Style"/>
        </w:rPr>
        <w:t>. zm.).</w:t>
      </w:r>
    </w:p>
    <w:p w14:paraId="7A389068" w14:textId="77777777" w:rsidR="006E1373" w:rsidRPr="00217E67" w:rsidRDefault="003B1432" w:rsidP="003B1432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>5. Odbiorcami Pana/Pani danych osobowych mogą być</w:t>
      </w:r>
      <w:r w:rsidR="006E1373" w:rsidRPr="00217E67">
        <w:rPr>
          <w:rFonts w:ascii="Bookman Old Style" w:hAnsi="Bookman Old Style"/>
        </w:rPr>
        <w:t xml:space="preserve">: </w:t>
      </w:r>
    </w:p>
    <w:p w14:paraId="6708D007" w14:textId="65BE8920" w:rsidR="003B1432" w:rsidRPr="00217E67" w:rsidRDefault="006E1373" w:rsidP="003B1432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>a.</w:t>
      </w:r>
      <w:r w:rsidR="003B1432" w:rsidRPr="00217E67">
        <w:rPr>
          <w:rFonts w:ascii="Bookman Old Style" w:hAnsi="Bookman Old Style"/>
        </w:rPr>
        <w:t xml:space="preserve"> podmioty uprawnione na podstawie  przepisów  prawa</w:t>
      </w:r>
      <w:r w:rsidR="00134834" w:rsidRPr="00217E67">
        <w:rPr>
          <w:rFonts w:ascii="Bookman Old Style" w:hAnsi="Bookman Old Style"/>
        </w:rPr>
        <w:t>, w szczególności</w:t>
      </w:r>
      <w:r w:rsidRPr="00217E67">
        <w:rPr>
          <w:rFonts w:ascii="Bookman Old Style" w:hAnsi="Bookman Old Style"/>
        </w:rPr>
        <w:t xml:space="preserve"> organy władzy publicznej oraz podmioty wykonujące zadania publiczne tub działające </w:t>
      </w:r>
      <w:r w:rsidR="00D30977">
        <w:rPr>
          <w:rFonts w:ascii="Bookman Old Style" w:hAnsi="Bookman Old Style"/>
        </w:rPr>
        <w:br/>
      </w:r>
      <w:r w:rsidRPr="00217E67">
        <w:rPr>
          <w:rFonts w:ascii="Bookman Old Style" w:hAnsi="Bookman Old Style"/>
        </w:rPr>
        <w:t xml:space="preserve">na zlecenie organów władzy publicznej, w zakresie i w celach, które wynikają </w:t>
      </w:r>
      <w:r w:rsidR="00D30977">
        <w:rPr>
          <w:rFonts w:ascii="Bookman Old Style" w:hAnsi="Bookman Old Style"/>
        </w:rPr>
        <w:br/>
      </w:r>
      <w:r w:rsidRPr="00217E67">
        <w:rPr>
          <w:rFonts w:ascii="Bookman Old Style" w:hAnsi="Bookman Old Style"/>
        </w:rPr>
        <w:t>z przepisów powszechnie obowiązującego prawa;</w:t>
      </w:r>
    </w:p>
    <w:p w14:paraId="58218C43" w14:textId="77777777" w:rsidR="006E1373" w:rsidRPr="00217E67" w:rsidRDefault="006E1373" w:rsidP="003B1432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 xml:space="preserve">b. podmioty świadczące określone usługi na rzecz </w:t>
      </w:r>
      <w:r w:rsidR="0083174D" w:rsidRPr="00217E67">
        <w:rPr>
          <w:rFonts w:ascii="Bookman Old Style" w:hAnsi="Bookman Old Style"/>
        </w:rPr>
        <w:t>administratora.</w:t>
      </w:r>
    </w:p>
    <w:p w14:paraId="56704A1F" w14:textId="77777777" w:rsidR="00D30977" w:rsidRDefault="00D30977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1A0EB983" w14:textId="599F7C4C" w:rsidR="00C420D2" w:rsidRPr="00217E67" w:rsidRDefault="00C420D2" w:rsidP="00134834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lastRenderedPageBreak/>
        <w:t xml:space="preserve">6. </w:t>
      </w:r>
      <w:r w:rsidR="00061F94" w:rsidRPr="00217E67">
        <w:rPr>
          <w:rFonts w:ascii="Bookman Old Style" w:hAnsi="Bookman Old Style"/>
        </w:rPr>
        <w:t xml:space="preserve"> </w:t>
      </w:r>
      <w:r w:rsidRPr="00217E67">
        <w:rPr>
          <w:rFonts w:ascii="Bookman Old Style" w:hAnsi="Bookman Old Style"/>
        </w:rPr>
        <w:t>W związku z przetwarzaniem Pani/Pana danych osobowych przysługują Pani/Panu następujące uprawnienia:</w:t>
      </w:r>
    </w:p>
    <w:p w14:paraId="41EFA1E5" w14:textId="77777777" w:rsidR="00C420D2" w:rsidRPr="00217E67" w:rsidRDefault="00C420D2" w:rsidP="003B1432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>a. prawo dostępu do danych osobowych, w tym prawo do uzyskania kopii tych danych;</w:t>
      </w:r>
    </w:p>
    <w:p w14:paraId="212296B9" w14:textId="77777777" w:rsidR="00C420D2" w:rsidRPr="00217E67" w:rsidRDefault="00C420D2" w:rsidP="003B1432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>b. prawo do żądania sprostowania (poprawiania) danych osobowych - w przypadku, gdy dane są nieprawidłowe lub niekompletne;</w:t>
      </w:r>
    </w:p>
    <w:p w14:paraId="46FD0A74" w14:textId="067ED830" w:rsidR="00134834" w:rsidRPr="00217E67" w:rsidRDefault="00134834" w:rsidP="003B1432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>c. usunięcia danych</w:t>
      </w:r>
      <w:r w:rsidR="006E1373" w:rsidRPr="00217E67">
        <w:rPr>
          <w:rFonts w:ascii="Bookman Old Style" w:hAnsi="Bookman Old Style"/>
        </w:rPr>
        <w:t xml:space="preserve"> osobowych</w:t>
      </w:r>
      <w:r w:rsidR="00406139" w:rsidRPr="00217E67">
        <w:rPr>
          <w:rFonts w:ascii="Bookman Old Style" w:hAnsi="Bookman Old Style"/>
        </w:rPr>
        <w:t xml:space="preserve"> z zastrzeżeniem, że w przypadku gdy</w:t>
      </w:r>
      <w:r w:rsidRPr="00217E67">
        <w:rPr>
          <w:rFonts w:ascii="Bookman Old Style" w:hAnsi="Bookman Old Style"/>
        </w:rPr>
        <w:t xml:space="preserve"> administrator przetwarza dane  osobowe  na  podstawie  przepisów  prawa,  dane  mogą  </w:t>
      </w:r>
      <w:r w:rsidR="00D30977">
        <w:rPr>
          <w:rFonts w:ascii="Bookman Old Style" w:hAnsi="Bookman Old Style"/>
        </w:rPr>
        <w:br/>
      </w:r>
      <w:r w:rsidRPr="00217E67">
        <w:rPr>
          <w:rFonts w:ascii="Bookman Old Style" w:hAnsi="Bookman Old Style"/>
        </w:rPr>
        <w:t xml:space="preserve">być usunięte </w:t>
      </w:r>
      <w:r w:rsidR="00406139" w:rsidRPr="00217E67">
        <w:rPr>
          <w:rFonts w:ascii="Bookman Old Style" w:hAnsi="Bookman Old Style"/>
        </w:rPr>
        <w:t xml:space="preserve">dopiero </w:t>
      </w:r>
      <w:r w:rsidRPr="00217E67">
        <w:rPr>
          <w:rFonts w:ascii="Bookman Old Style" w:hAnsi="Bookman Old Style"/>
        </w:rPr>
        <w:t>po zakończeni</w:t>
      </w:r>
      <w:r w:rsidR="0083174D" w:rsidRPr="00217E67">
        <w:rPr>
          <w:rFonts w:ascii="Bookman Old Style" w:hAnsi="Bookman Old Style"/>
        </w:rPr>
        <w:t>u okresu archiwizacji;</w:t>
      </w:r>
    </w:p>
    <w:p w14:paraId="7486D669" w14:textId="77777777" w:rsidR="00134834" w:rsidRPr="00217E67" w:rsidRDefault="00134834" w:rsidP="003B1432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>d. ograniczen</w:t>
      </w:r>
      <w:r w:rsidR="0083174D" w:rsidRPr="00217E67">
        <w:rPr>
          <w:rFonts w:ascii="Bookman Old Style" w:hAnsi="Bookman Old Style"/>
        </w:rPr>
        <w:t>ia przetwarzania swoich danych;</w:t>
      </w:r>
    </w:p>
    <w:p w14:paraId="73DC64EA" w14:textId="2CD87149" w:rsidR="00134834" w:rsidRPr="00217E67" w:rsidRDefault="00134834" w:rsidP="003B1432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 xml:space="preserve">e) wniesienia   sprzeciwu   wobec   przetwarzania   swoich   danych,  </w:t>
      </w:r>
      <w:r w:rsidR="00D30977">
        <w:rPr>
          <w:rFonts w:ascii="Bookman Old Style" w:hAnsi="Bookman Old Style"/>
        </w:rPr>
        <w:br/>
      </w:r>
      <w:r w:rsidRPr="00217E67">
        <w:rPr>
          <w:rFonts w:ascii="Bookman Old Style" w:hAnsi="Bookman Old Style"/>
        </w:rPr>
        <w:t>z  zastrzeżeniem,  że  nie  dotyczy to  przypadków,  w  których administrator  posiada  uprawnienie  do  przetwarzania  danych  na  podstawie przepisów prawa.</w:t>
      </w:r>
    </w:p>
    <w:p w14:paraId="69185F10" w14:textId="4B151CE8" w:rsidR="00C420D2" w:rsidRPr="00217E67" w:rsidRDefault="00C420D2" w:rsidP="003B1432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 xml:space="preserve">9. W przypadku powzięcia informacji o niezgodnym z prawem przetwarzaniu Pani/Pana danych osobowych przysługuje Pani/Panu prawo wniesienia skargi </w:t>
      </w:r>
      <w:r w:rsidR="00D30977">
        <w:rPr>
          <w:rFonts w:ascii="Bookman Old Style" w:hAnsi="Bookman Old Style"/>
        </w:rPr>
        <w:br/>
      </w:r>
      <w:r w:rsidRPr="00217E67">
        <w:rPr>
          <w:rFonts w:ascii="Bookman Old Style" w:hAnsi="Bookman Old Style"/>
        </w:rPr>
        <w:t xml:space="preserve">do organu nadzorczego właściwego w sprawach ochrony danych osobowych </w:t>
      </w:r>
      <w:r w:rsidR="00D30977">
        <w:rPr>
          <w:rFonts w:ascii="Bookman Old Style" w:hAnsi="Bookman Old Style"/>
        </w:rPr>
        <w:br/>
      </w:r>
      <w:r w:rsidRPr="00217E67">
        <w:rPr>
          <w:rFonts w:ascii="Bookman Old Style" w:hAnsi="Bookman Old Style"/>
        </w:rPr>
        <w:t>tj. Prezes UODO.</w:t>
      </w:r>
    </w:p>
    <w:p w14:paraId="6703E4F7" w14:textId="0402C2A2" w:rsidR="00C420D2" w:rsidRPr="00217E67" w:rsidRDefault="00C420D2" w:rsidP="00134834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>10. Podanie przez Panią/Pana danych osobowych jest obowiązkowe,</w:t>
      </w:r>
      <w:r w:rsidR="00134834" w:rsidRPr="00217E67">
        <w:rPr>
          <w:rFonts w:ascii="Bookman Old Style" w:hAnsi="Bookman Old Style"/>
        </w:rPr>
        <w:t xml:space="preserve"> ponieważ </w:t>
      </w:r>
      <w:r w:rsidR="00D30977">
        <w:rPr>
          <w:rFonts w:ascii="Bookman Old Style" w:hAnsi="Bookman Old Style"/>
        </w:rPr>
        <w:br/>
      </w:r>
      <w:r w:rsidR="00134834" w:rsidRPr="00217E67">
        <w:rPr>
          <w:rFonts w:ascii="Bookman Old Style" w:hAnsi="Bookman Old Style"/>
        </w:rPr>
        <w:t>jest wymagane przepisami prawa</w:t>
      </w:r>
      <w:r w:rsidRPr="00217E67">
        <w:rPr>
          <w:rFonts w:ascii="Bookman Old Style" w:hAnsi="Bookman Old Style"/>
        </w:rPr>
        <w:t>.</w:t>
      </w:r>
      <w:r w:rsidR="006E1373" w:rsidRPr="00217E67">
        <w:rPr>
          <w:rFonts w:ascii="Bookman Old Style" w:hAnsi="Bookman Old Style"/>
        </w:rPr>
        <w:t xml:space="preserve"> </w:t>
      </w:r>
    </w:p>
    <w:p w14:paraId="1B73D71C" w14:textId="77777777" w:rsidR="00C420D2" w:rsidRPr="00217E67" w:rsidRDefault="00C420D2" w:rsidP="00134834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 xml:space="preserve">11. </w:t>
      </w:r>
      <w:r w:rsidR="00134834" w:rsidRPr="00217E67">
        <w:rPr>
          <w:rFonts w:ascii="Bookman Old Style" w:hAnsi="Bookman Old Style"/>
        </w:rPr>
        <w:t>Przetwarzanie podanych przez Panią/Pana danych osobowych nie będzie podlegało  zautomatyzowanemu podejmowaniu decyzji, w tym profilowaniu.</w:t>
      </w:r>
    </w:p>
    <w:p w14:paraId="46101EEB" w14:textId="77777777" w:rsidR="00B9624E" w:rsidRPr="00217E67" w:rsidRDefault="00B9624E" w:rsidP="00134834">
      <w:pPr>
        <w:jc w:val="both"/>
        <w:rPr>
          <w:rFonts w:ascii="Bookman Old Style" w:hAnsi="Bookman Old Style"/>
        </w:rPr>
      </w:pPr>
      <w:r w:rsidRPr="00217E67">
        <w:rPr>
          <w:rFonts w:ascii="Bookman Old Style" w:hAnsi="Bookman Old Style"/>
        </w:rPr>
        <w:t xml:space="preserve">12. </w:t>
      </w:r>
      <w:r w:rsidR="00C37AB3" w:rsidRPr="00217E67">
        <w:rPr>
          <w:rFonts w:ascii="Bookman Old Style" w:hAnsi="Bookman Old Style"/>
        </w:rPr>
        <w:t xml:space="preserve">Pani/Pana </w:t>
      </w:r>
      <w:r w:rsidRPr="00217E67">
        <w:rPr>
          <w:rFonts w:ascii="Bookman Old Style" w:hAnsi="Bookman Old Style"/>
        </w:rPr>
        <w:t>dane</w:t>
      </w:r>
      <w:r w:rsidR="00C37AB3" w:rsidRPr="00217E67">
        <w:rPr>
          <w:rFonts w:ascii="Bookman Old Style" w:hAnsi="Bookman Old Style"/>
        </w:rPr>
        <w:t xml:space="preserve"> osobowe</w:t>
      </w:r>
      <w:r w:rsidRPr="00217E67">
        <w:rPr>
          <w:rFonts w:ascii="Bookman Old Style" w:hAnsi="Bookman Old Style"/>
        </w:rPr>
        <w:t xml:space="preserve"> nie są przekazywane do państw</w:t>
      </w:r>
      <w:r w:rsidR="00C37AB3" w:rsidRPr="00217E67">
        <w:rPr>
          <w:rFonts w:ascii="Bookman Old Style" w:hAnsi="Bookman Old Style"/>
        </w:rPr>
        <w:t xml:space="preserve"> trzecich</w:t>
      </w:r>
      <w:r w:rsidR="006E1373" w:rsidRPr="00217E67">
        <w:rPr>
          <w:rFonts w:ascii="Bookman Old Style" w:hAnsi="Bookman Old Style"/>
        </w:rPr>
        <w:t>.</w:t>
      </w:r>
    </w:p>
    <w:p w14:paraId="737EFDBA" w14:textId="78F165DD" w:rsidR="00750EBE" w:rsidRDefault="00915B19">
      <w:pPr>
        <w:rPr>
          <w:rFonts w:ascii="Bookman Old Style" w:hAnsi="Bookman Old Style"/>
        </w:rPr>
      </w:pPr>
    </w:p>
    <w:p w14:paraId="5FDDC525" w14:textId="524397F9" w:rsidR="00D30977" w:rsidRDefault="00D3097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Oświadczam, że zapoznałam się / zapoznałem się z treścią klauzuli i przyjmuję jej postanowienia: </w:t>
      </w:r>
    </w:p>
    <w:p w14:paraId="062A0886" w14:textId="58B2CD4B" w:rsidR="00D30977" w:rsidRDefault="00D30977">
      <w:pPr>
        <w:rPr>
          <w:rFonts w:ascii="Bookman Old Style" w:hAnsi="Bookman Old Style"/>
        </w:rPr>
      </w:pPr>
    </w:p>
    <w:p w14:paraId="5E7AA4C4" w14:textId="220FC9F9" w:rsidR="00915B19" w:rsidRDefault="00915B19">
      <w:pPr>
        <w:rPr>
          <w:rFonts w:ascii="Bookman Old Style" w:hAnsi="Bookman Old Style"/>
        </w:rPr>
      </w:pPr>
    </w:p>
    <w:p w14:paraId="52C415F8" w14:textId="478BB3FE" w:rsidR="00915B19" w:rsidRDefault="00915B19">
      <w:pPr>
        <w:rPr>
          <w:rFonts w:ascii="Bookman Old Style" w:hAnsi="Bookman Old Style"/>
        </w:rPr>
      </w:pPr>
    </w:p>
    <w:p w14:paraId="5584FC80" w14:textId="77777777" w:rsidR="00915B19" w:rsidRDefault="00915B19" w:rsidP="00915B19">
      <w:pPr>
        <w:jc w:val="center"/>
        <w:rPr>
          <w:rFonts w:ascii="Bookman Old Style" w:hAnsi="Bookman Old Style"/>
        </w:rPr>
      </w:pPr>
    </w:p>
    <w:p w14:paraId="1D48629D" w14:textId="28391BF9" w:rsidR="00D30977" w:rsidRDefault="00D30977" w:rsidP="00915B19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</w:t>
      </w:r>
      <w:r w:rsidR="00915B19">
        <w:rPr>
          <w:rFonts w:ascii="Bookman Old Style" w:hAnsi="Bookman Old Style"/>
        </w:rPr>
        <w:t>…………………………………..</w:t>
      </w:r>
    </w:p>
    <w:p w14:paraId="31F2EB6F" w14:textId="73B0978C" w:rsidR="00915B19" w:rsidRPr="00217E67" w:rsidRDefault="00915B19" w:rsidP="00915B19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(data i czytelny podpis)</w:t>
      </w:r>
    </w:p>
    <w:sectPr w:rsidR="00915B19" w:rsidRPr="0021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0D2"/>
    <w:rsid w:val="00061F94"/>
    <w:rsid w:val="000E5253"/>
    <w:rsid w:val="00134834"/>
    <w:rsid w:val="00177B5D"/>
    <w:rsid w:val="00217E67"/>
    <w:rsid w:val="002417FB"/>
    <w:rsid w:val="00253A34"/>
    <w:rsid w:val="0037250B"/>
    <w:rsid w:val="003A2D6B"/>
    <w:rsid w:val="003B1432"/>
    <w:rsid w:val="003F19C0"/>
    <w:rsid w:val="00406139"/>
    <w:rsid w:val="004411B4"/>
    <w:rsid w:val="005F7F4A"/>
    <w:rsid w:val="006E1373"/>
    <w:rsid w:val="00737562"/>
    <w:rsid w:val="0083174D"/>
    <w:rsid w:val="00915B19"/>
    <w:rsid w:val="00915C25"/>
    <w:rsid w:val="0092007C"/>
    <w:rsid w:val="00935EDC"/>
    <w:rsid w:val="00AC7D19"/>
    <w:rsid w:val="00B143C4"/>
    <w:rsid w:val="00B9624E"/>
    <w:rsid w:val="00BF435F"/>
    <w:rsid w:val="00C37AB3"/>
    <w:rsid w:val="00C420D2"/>
    <w:rsid w:val="00D30977"/>
    <w:rsid w:val="00EF7E5C"/>
    <w:rsid w:val="00FB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80D6"/>
  <w15:docId w15:val="{4A9F23DB-8B4A-4DA3-8F2E-F599C042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4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20D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14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217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PIW Zielona Góra</cp:lastModifiedBy>
  <cp:revision>8</cp:revision>
  <dcterms:created xsi:type="dcterms:W3CDTF">2019-05-10T05:44:00Z</dcterms:created>
  <dcterms:modified xsi:type="dcterms:W3CDTF">2020-12-12T09:24:00Z</dcterms:modified>
</cp:coreProperties>
</file>