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044" w:rsidRPr="0065593B" w:rsidRDefault="00D93044" w:rsidP="00A01DA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  <w:r w:rsidRPr="0065593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Program monitorowania i zwalczania gryzoni w gospodarstwie utrzymującym zwierzęta</w:t>
      </w:r>
    </w:p>
    <w:p w:rsidR="00D93044" w:rsidRPr="00F0132D" w:rsidRDefault="0065593B" w:rsidP="00D9304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Nazwa w</w:t>
      </w:r>
      <w:r w:rsidR="00D93044" w:rsidRPr="00F0132D">
        <w:rPr>
          <w:rFonts w:ascii="Times New Roman" w:eastAsia="Times New Roman" w:hAnsi="Times New Roman" w:cs="Times New Roman"/>
          <w:bCs/>
          <w:lang w:eastAsia="pl-PL"/>
        </w:rPr>
        <w:t>łaściciel</w:t>
      </w:r>
      <w:r>
        <w:rPr>
          <w:rFonts w:ascii="Times New Roman" w:eastAsia="Times New Roman" w:hAnsi="Times New Roman" w:cs="Times New Roman"/>
          <w:bCs/>
          <w:lang w:eastAsia="pl-PL"/>
        </w:rPr>
        <w:t>a</w:t>
      </w:r>
      <w:r w:rsidR="00D93044" w:rsidRPr="00F0132D">
        <w:rPr>
          <w:rFonts w:ascii="Times New Roman" w:eastAsia="Times New Roman" w:hAnsi="Times New Roman" w:cs="Times New Roman"/>
          <w:bCs/>
          <w:lang w:eastAsia="pl-PL"/>
        </w:rPr>
        <w:t xml:space="preserve"> i adres gospodarstwa, w którym utrzymuje się zwierzęta</w:t>
      </w:r>
      <w:r w:rsidR="00D93044" w:rsidRPr="00F0132D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:</w:t>
      </w:r>
    </w:p>
    <w:p w:rsidR="00D93044" w:rsidRPr="00F0132D" w:rsidRDefault="00D93044" w:rsidP="00A01D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F0132D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…………………………………………………………………………………….…</w:t>
      </w:r>
    </w:p>
    <w:p w:rsidR="00D93044" w:rsidRPr="00F0132D" w:rsidRDefault="00D93044" w:rsidP="00D930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F0132D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……………………………………………………………………………………….</w:t>
      </w:r>
    </w:p>
    <w:p w:rsidR="00D93044" w:rsidRPr="00F0132D" w:rsidRDefault="00D93044" w:rsidP="00D9304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lang w:eastAsia="pl-PL"/>
        </w:rPr>
      </w:pPr>
      <w:r w:rsidRPr="00F0132D">
        <w:rPr>
          <w:rFonts w:ascii="Times New Roman" w:eastAsia="Times New Roman" w:hAnsi="Times New Roman" w:cs="Times New Roman"/>
          <w:bCs/>
          <w:lang w:eastAsia="pl-PL"/>
        </w:rPr>
        <w:t>Gatunki zwierząt utrzymywanych w gospodarstwie:</w:t>
      </w:r>
    </w:p>
    <w:p w:rsidR="000250FA" w:rsidRPr="00F0132D" w:rsidRDefault="00D93044" w:rsidP="00D930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F0132D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………………………………………………………………………………………</w:t>
      </w:r>
    </w:p>
    <w:p w:rsidR="00D93044" w:rsidRPr="00F0132D" w:rsidRDefault="00D93044" w:rsidP="00D9304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32D">
        <w:rPr>
          <w:rFonts w:ascii="Times New Roman" w:eastAsia="Times New Roman" w:hAnsi="Times New Roman" w:cs="Times New Roman"/>
          <w:sz w:val="24"/>
          <w:szCs w:val="24"/>
          <w:lang w:eastAsia="pl-PL"/>
        </w:rPr>
        <w:t>Schematyczna mapka gospodarstwa</w:t>
      </w:r>
      <w:r w:rsidR="0065593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013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55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którym </w:t>
      </w:r>
      <w:r w:rsidRPr="00F0132D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utrzymuj</w:t>
      </w:r>
      <w:r w:rsidR="0065593B">
        <w:rPr>
          <w:rFonts w:ascii="Times New Roman" w:eastAsia="Times New Roman" w:hAnsi="Times New Roman" w:cs="Times New Roman"/>
          <w:sz w:val="24"/>
          <w:szCs w:val="24"/>
          <w:lang w:eastAsia="pl-PL"/>
        </w:rPr>
        <w:t>e się</w:t>
      </w:r>
      <w:r w:rsidRPr="00F013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50FA" w:rsidRPr="00F0132D">
        <w:rPr>
          <w:rFonts w:ascii="Times New Roman" w:eastAsia="Times New Roman" w:hAnsi="Times New Roman" w:cs="Times New Roman"/>
          <w:sz w:val="24"/>
          <w:szCs w:val="24"/>
          <w:lang w:eastAsia="pl-PL"/>
        </w:rPr>
        <w:t>zwierzęta</w:t>
      </w:r>
      <w:r w:rsidRPr="00F013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 zaznaczoną lokalizacją stacji deratyzacyjnych</w:t>
      </w:r>
      <w:r w:rsidR="000250FA" w:rsidRPr="00F013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ich numeracją</w:t>
      </w:r>
      <w:r w:rsidRPr="00F0132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205739</wp:posOffset>
                </wp:positionV>
                <wp:extent cx="6762750" cy="62769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6276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6F319" id="Prostokąt 1" o:spid="_x0000_s1026" style="position:absolute;margin-left:-9pt;margin-top:16.2pt;width:532.5pt;height:49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L7wYgIAAAwFAAAOAAAAZHJzL2Uyb0RvYy54bWysVE1PGzEQvVfqf7B8L5tEkJSIDYqCqCoh&#10;iAoVZ+O1kxW2xx072aT3/rP+MMbezQZR1EPVizPemTcfz29ycbmzhm0VhhpcyYcnA86Uk1DVblXy&#10;7w/Xnz5zFqJwlTDgVMn3KvDL2ccPF42fqhGswVQKGSVxYdr4kq9j9NOiCHKtrAgn4JUjpwa0ItIV&#10;V0WFoqHs1hSjwWBcNICVR5AqBPp61Tr5LOfXWsl4p3VQkZmSU28xn5jPp3QWswsxXaHw61p2bYh/&#10;6MKK2lHRPtWViIJtsP4jla0lQgAdTyTYArSupcoz0DTDwZtp7tfCqzwLkRN8T1P4f2nl7XaJrK7o&#10;7ThzwtITLanBCM+/f0U2TPw0Pkwp7N4vsbsFMtOwO402/dIYbJc53fecql1kkj6OJ+PR5Iyol+Qj&#10;c3w+OUtZiyPcY4hfFFiWjJIjPVrmUmxvQmxDDyGES+20DWQr7o1KPRj3TWkahEqOMjpLSC0Msq2g&#10;x6+e8zBUNkcmiK6N6UHD90AmHkBdbIKpLKseOHgPeKzWR+eK4GIPtLUD/DtYt/GHqdtZ09hPUO3p&#10;3RBaQQcvr2si70aEuBRICibCaSvjHR3aQFNy6CzO1oA/3/ue4klY5OWsoY0oefixEag4M18dSe58&#10;eHqaVihfTs8mI7rga8/Ta4/b2AUQ7yQr6i6bKT6ag6kR7CMt7zxVJZdwkmqXXEY8XBax3VRaf6nm&#10;8xxGa+NFvHH3XqbkidUkjofdo0DfKSiS+G7hsD1i+kZIbWxCOphvIug6q+zIa8c3rVzWaff3kHb6&#10;9T1HHf/EZi8AAAD//wMAUEsDBBQABgAIAAAAIQDOVLvN4AAAAAwBAAAPAAAAZHJzL2Rvd25yZXYu&#10;eG1sTI/NTsMwEITvSLyDtUjcWruh6k+IU1UITiAqCgeObrwkEfY6st0kfXucE73t7oxmvyl2ozWs&#10;Rx9aRxIWcwEMqXK6pVrC1+fLbAMsREVaGUco4YIBduXtTaFy7Qb6wP4Ya5ZCKORKQhNjl3Meqgat&#10;CnPXISXtx3mrYlp9zbVXQwq3hmdCrLhVLaUPjerwqcHq93i2EtyhvZi93773b7j+fj1EMYyrZynv&#10;78b9I7CIY/w3w4Sf0KFMTCd3Jh2YkTBbbFKXKOEhWwKbDGK5TpfTNGViC7ws+HWJ8g8AAP//AwBQ&#10;SwECLQAUAAYACAAAACEAtoM4kv4AAADhAQAAEwAAAAAAAAAAAAAAAAAAAAAAW0NvbnRlbnRfVHlw&#10;ZXNdLnhtbFBLAQItABQABgAIAAAAIQA4/SH/1gAAAJQBAAALAAAAAAAAAAAAAAAAAC8BAABfcmVs&#10;cy8ucmVsc1BLAQItABQABgAIAAAAIQAJ1L7wYgIAAAwFAAAOAAAAAAAAAAAAAAAAAC4CAABkcnMv&#10;ZTJvRG9jLnhtbFBLAQItABQABgAIAAAAIQDOVLvN4AAAAAwBAAAPAAAAAAAAAAAAAAAAALwEAABk&#10;cnMvZG93bnJldi54bWxQSwUGAAAAAAQABADzAAAAyQUAAAAA&#10;" fillcolor="white [3201]" strokecolor="black [3200]" strokeweight="1pt"/>
            </w:pict>
          </mc:Fallback>
        </mc:AlternateContent>
      </w: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3044" w:rsidRDefault="00D93044" w:rsidP="00D93044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1DA3" w:rsidRDefault="00A01DA3" w:rsidP="00A01DA3">
      <w:pPr>
        <w:pStyle w:val="Akapitzlist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pl-PL"/>
        </w:rPr>
      </w:pPr>
    </w:p>
    <w:p w:rsidR="00A01DA3" w:rsidRDefault="00A01DA3" w:rsidP="00A01DA3">
      <w:pPr>
        <w:pStyle w:val="Akapitzlist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pl-PL"/>
        </w:rPr>
      </w:pPr>
    </w:p>
    <w:p w:rsidR="00A01DA3" w:rsidRDefault="00A01DA3" w:rsidP="00A01DA3">
      <w:pPr>
        <w:pStyle w:val="Akapitzlist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pl-PL"/>
        </w:rPr>
      </w:pPr>
    </w:p>
    <w:p w:rsidR="00A01DA3" w:rsidRDefault="00A01DA3" w:rsidP="00A01DA3">
      <w:pPr>
        <w:pStyle w:val="Akapitzlist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pl-PL"/>
        </w:rPr>
      </w:pPr>
    </w:p>
    <w:p w:rsidR="00F0132D" w:rsidRPr="00A01DA3" w:rsidRDefault="00F0132D" w:rsidP="00A01DA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pl-PL"/>
        </w:rPr>
      </w:pPr>
      <w:r w:rsidRPr="00A01DA3">
        <w:rPr>
          <w:rFonts w:ascii="Times New Roman" w:eastAsia="Times New Roman" w:hAnsi="Times New Roman" w:cs="Times New Roman"/>
          <w:bCs/>
          <w:lang w:eastAsia="pl-PL"/>
        </w:rPr>
        <w:lastRenderedPageBreak/>
        <w:t xml:space="preserve">W ramach realizacji programu monitorowania i zwalczania gryzoni w gospodarstwie utrzymującym zwierzęta, należy </w:t>
      </w:r>
      <w:r w:rsidRPr="00A01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gromadzić paragony lub faktury, potwierdzające zakup trutek na gryzonie. </w:t>
      </w:r>
      <w:r w:rsidR="009C1544" w:rsidRPr="00A01DA3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zakupić lub wykonać samodzielnie stacje deratyzacyjne. Zaleca się przeprowadzanie przegląd</w:t>
      </w:r>
      <w:r w:rsidR="00466DC2" w:rsidRPr="00A01DA3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9C1544" w:rsidRPr="00A01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stacji deratyzacyjnych nie rzadziej niż co 2 tygodnie, a w okresie </w:t>
      </w:r>
      <w:r w:rsidR="00466DC2" w:rsidRPr="00A01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wzmożonej migracji gryzoni do zabudowań tj. </w:t>
      </w:r>
      <w:r w:rsidR="009C1544" w:rsidRPr="00A01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wrzesień – listopad nie rzadziej niż </w:t>
      </w:r>
      <w:r w:rsidR="0065593B" w:rsidRPr="00A01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raz w </w:t>
      </w:r>
      <w:r w:rsidR="009C1544" w:rsidRPr="00A01DA3">
        <w:rPr>
          <w:rFonts w:ascii="Times New Roman" w:eastAsia="Times New Roman" w:hAnsi="Times New Roman" w:cs="Times New Roman"/>
          <w:sz w:val="24"/>
          <w:szCs w:val="24"/>
          <w:lang w:eastAsia="pl-PL"/>
        </w:rPr>
        <w:t>ty</w:t>
      </w:r>
      <w:r w:rsidR="0065593B" w:rsidRPr="00A01DA3">
        <w:rPr>
          <w:rFonts w:ascii="Times New Roman" w:eastAsia="Times New Roman" w:hAnsi="Times New Roman" w:cs="Times New Roman"/>
          <w:sz w:val="24"/>
          <w:szCs w:val="24"/>
          <w:lang w:eastAsia="pl-PL"/>
        </w:rPr>
        <w:t>godniu</w:t>
      </w:r>
      <w:r w:rsidR="009C1544" w:rsidRPr="00A01D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B4D18" w:rsidRPr="00A01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względu na zdrowie zwierząt gospodarskich, Zaleca się wyłożenie stacji deratyzacyjnych na zewnątrz budynków, natomiast wewnątrz można wyłożyć pułapki mechaniczne na gryzonie.</w:t>
      </w:r>
      <w:r w:rsidR="00556A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Akcje deratyzacyjne </w:t>
      </w:r>
      <w:r w:rsidR="0056508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556A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5084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 prowadzenie deratyzacji co najmniej dwa razy w roku lub częściej w zależności od potrzeb oraz wyników monitorowania obecności gryzoni w gospodarstwie.</w:t>
      </w:r>
    </w:p>
    <w:p w:rsidR="008F7923" w:rsidRPr="008F7923" w:rsidRDefault="008F7923" w:rsidP="008F7923">
      <w:pPr>
        <w:pStyle w:val="Akapitzlist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pl-PL"/>
        </w:rPr>
      </w:pPr>
    </w:p>
    <w:p w:rsidR="008F7923" w:rsidRDefault="005A2E6E" w:rsidP="009C154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Preparaty deratyzacyjne s</w:t>
      </w:r>
      <w:r w:rsidR="008F7923">
        <w:rPr>
          <w:rFonts w:ascii="Times New Roman" w:eastAsia="Times New Roman" w:hAnsi="Times New Roman" w:cs="Times New Roman"/>
          <w:bCs/>
          <w:lang w:eastAsia="pl-PL"/>
        </w:rPr>
        <w:t>tosowan</w:t>
      </w:r>
      <w:r w:rsidR="00D112EF">
        <w:rPr>
          <w:rFonts w:ascii="Times New Roman" w:eastAsia="Times New Roman" w:hAnsi="Times New Roman" w:cs="Times New Roman"/>
          <w:bCs/>
          <w:lang w:eastAsia="pl-PL"/>
        </w:rPr>
        <w:t>e</w:t>
      </w:r>
      <w:r w:rsidR="008F79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5935B6">
        <w:rPr>
          <w:rFonts w:ascii="Times New Roman" w:eastAsia="Times New Roman" w:hAnsi="Times New Roman" w:cs="Times New Roman"/>
          <w:bCs/>
          <w:lang w:eastAsia="pl-PL"/>
        </w:rPr>
        <w:t>w gospodarstwie</w:t>
      </w:r>
      <w:r w:rsidR="008F7923">
        <w:rPr>
          <w:rFonts w:ascii="Times New Roman" w:eastAsia="Times New Roman" w:hAnsi="Times New Roman" w:cs="Times New Roman"/>
          <w:bCs/>
          <w:lang w:eastAsia="pl-PL"/>
        </w:rPr>
        <w:t>:</w:t>
      </w:r>
    </w:p>
    <w:tbl>
      <w:tblPr>
        <w:tblStyle w:val="Tabela-Siatka"/>
        <w:tblW w:w="9907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402"/>
        <w:gridCol w:w="4110"/>
        <w:gridCol w:w="1560"/>
        <w:gridCol w:w="1417"/>
        <w:gridCol w:w="1418"/>
      </w:tblGrid>
      <w:tr w:rsidR="00D112EF" w:rsidTr="00574F73">
        <w:tc>
          <w:tcPr>
            <w:tcW w:w="1402" w:type="dxa"/>
          </w:tcPr>
          <w:p w:rsidR="00574F73" w:rsidRDefault="00574F73" w:rsidP="00D112EF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574F73" w:rsidRDefault="00574F73" w:rsidP="00D112EF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D112EF" w:rsidRDefault="00D112EF" w:rsidP="00D112EF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Data zakupu</w:t>
            </w:r>
          </w:p>
        </w:tc>
        <w:tc>
          <w:tcPr>
            <w:tcW w:w="4110" w:type="dxa"/>
          </w:tcPr>
          <w:p w:rsidR="00574F73" w:rsidRDefault="00574F73" w:rsidP="00D112EF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574F73" w:rsidRDefault="00574F73" w:rsidP="00D112EF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D112EF" w:rsidRDefault="00D112EF" w:rsidP="00D112EF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Nazwa </w:t>
            </w:r>
            <w:r w:rsidR="00574F7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zakupionego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preparatu do deratyzacji</w:t>
            </w:r>
          </w:p>
        </w:tc>
        <w:tc>
          <w:tcPr>
            <w:tcW w:w="1560" w:type="dxa"/>
          </w:tcPr>
          <w:p w:rsidR="00D112EF" w:rsidRDefault="00D112EF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Pojemność </w:t>
            </w:r>
          </w:p>
          <w:p w:rsidR="00D112EF" w:rsidRDefault="00D112EF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1 opakowania zakupionego preparatu</w:t>
            </w:r>
          </w:p>
          <w:p w:rsidR="00D112EF" w:rsidRDefault="00D112EF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(w gramach lub mililitrach)</w:t>
            </w:r>
          </w:p>
        </w:tc>
        <w:tc>
          <w:tcPr>
            <w:tcW w:w="1417" w:type="dxa"/>
          </w:tcPr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D112EF" w:rsidRDefault="00D112EF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Ilość zakupionych opakowań</w:t>
            </w:r>
          </w:p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418" w:type="dxa"/>
          </w:tcPr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D112EF" w:rsidRDefault="00D112EF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Termin</w:t>
            </w:r>
          </w:p>
          <w:p w:rsidR="00D112EF" w:rsidRDefault="00D112EF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ważności</w:t>
            </w:r>
          </w:p>
          <w:p w:rsidR="00D112EF" w:rsidRDefault="00D112EF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zakupionego preparatu</w:t>
            </w:r>
          </w:p>
        </w:tc>
      </w:tr>
      <w:tr w:rsidR="00D112EF" w:rsidTr="00574F73">
        <w:tc>
          <w:tcPr>
            <w:tcW w:w="1402" w:type="dxa"/>
          </w:tcPr>
          <w:p w:rsidR="00D112EF" w:rsidRDefault="00D112EF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D112EF" w:rsidRDefault="00D112EF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110" w:type="dxa"/>
          </w:tcPr>
          <w:p w:rsidR="00D112EF" w:rsidRDefault="00D112EF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560" w:type="dxa"/>
          </w:tcPr>
          <w:p w:rsidR="00D112EF" w:rsidRDefault="00D112EF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417" w:type="dxa"/>
          </w:tcPr>
          <w:p w:rsidR="00D112EF" w:rsidRDefault="00D112EF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418" w:type="dxa"/>
          </w:tcPr>
          <w:p w:rsidR="00D112EF" w:rsidRDefault="00D112EF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D112EF" w:rsidTr="00574F73">
        <w:tc>
          <w:tcPr>
            <w:tcW w:w="1402" w:type="dxa"/>
          </w:tcPr>
          <w:p w:rsidR="00D112EF" w:rsidRDefault="00D112EF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D112EF" w:rsidRDefault="00D112EF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110" w:type="dxa"/>
          </w:tcPr>
          <w:p w:rsidR="00D112EF" w:rsidRDefault="00D112EF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560" w:type="dxa"/>
          </w:tcPr>
          <w:p w:rsidR="00D112EF" w:rsidRDefault="00D112EF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417" w:type="dxa"/>
          </w:tcPr>
          <w:p w:rsidR="00D112EF" w:rsidRDefault="00D112EF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418" w:type="dxa"/>
          </w:tcPr>
          <w:p w:rsidR="00D112EF" w:rsidRDefault="00D112EF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D112EF" w:rsidTr="00574F73">
        <w:tc>
          <w:tcPr>
            <w:tcW w:w="1402" w:type="dxa"/>
          </w:tcPr>
          <w:p w:rsidR="00D112EF" w:rsidRDefault="00D112EF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D112EF" w:rsidRDefault="00D112EF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110" w:type="dxa"/>
          </w:tcPr>
          <w:p w:rsidR="00D112EF" w:rsidRDefault="00D112EF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560" w:type="dxa"/>
          </w:tcPr>
          <w:p w:rsidR="00D112EF" w:rsidRDefault="00D112EF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417" w:type="dxa"/>
          </w:tcPr>
          <w:p w:rsidR="00D112EF" w:rsidRDefault="00D112EF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418" w:type="dxa"/>
          </w:tcPr>
          <w:p w:rsidR="00D112EF" w:rsidRDefault="00D112EF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D112EF" w:rsidTr="00574F73">
        <w:tc>
          <w:tcPr>
            <w:tcW w:w="1402" w:type="dxa"/>
          </w:tcPr>
          <w:p w:rsidR="00D112EF" w:rsidRDefault="00D112EF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D112EF" w:rsidRDefault="00D112EF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110" w:type="dxa"/>
          </w:tcPr>
          <w:p w:rsidR="00D112EF" w:rsidRDefault="00D112EF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560" w:type="dxa"/>
          </w:tcPr>
          <w:p w:rsidR="00D112EF" w:rsidRDefault="00D112EF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417" w:type="dxa"/>
          </w:tcPr>
          <w:p w:rsidR="00D112EF" w:rsidRDefault="00D112EF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418" w:type="dxa"/>
          </w:tcPr>
          <w:p w:rsidR="00D112EF" w:rsidRDefault="00D112EF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D112EF" w:rsidTr="00574F73">
        <w:tc>
          <w:tcPr>
            <w:tcW w:w="1402" w:type="dxa"/>
          </w:tcPr>
          <w:p w:rsidR="00D112EF" w:rsidRDefault="00D112EF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D112EF" w:rsidRDefault="00D112EF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110" w:type="dxa"/>
          </w:tcPr>
          <w:p w:rsidR="00D112EF" w:rsidRDefault="00D112EF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560" w:type="dxa"/>
          </w:tcPr>
          <w:p w:rsidR="00D112EF" w:rsidRDefault="00D112EF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417" w:type="dxa"/>
          </w:tcPr>
          <w:p w:rsidR="00D112EF" w:rsidRDefault="00D112EF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418" w:type="dxa"/>
          </w:tcPr>
          <w:p w:rsidR="00D112EF" w:rsidRDefault="00D112EF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D112EF" w:rsidTr="00574F73">
        <w:tc>
          <w:tcPr>
            <w:tcW w:w="1402" w:type="dxa"/>
          </w:tcPr>
          <w:p w:rsidR="00D112EF" w:rsidRDefault="00D112EF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D112EF" w:rsidRDefault="00D112EF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110" w:type="dxa"/>
          </w:tcPr>
          <w:p w:rsidR="00D112EF" w:rsidRDefault="00D112EF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560" w:type="dxa"/>
          </w:tcPr>
          <w:p w:rsidR="00D112EF" w:rsidRDefault="00D112EF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417" w:type="dxa"/>
          </w:tcPr>
          <w:p w:rsidR="00D112EF" w:rsidRDefault="00D112EF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418" w:type="dxa"/>
          </w:tcPr>
          <w:p w:rsidR="00D112EF" w:rsidRDefault="00D112EF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D112EF" w:rsidTr="00574F73">
        <w:tc>
          <w:tcPr>
            <w:tcW w:w="1402" w:type="dxa"/>
          </w:tcPr>
          <w:p w:rsidR="00D112EF" w:rsidRDefault="00D112EF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D112EF" w:rsidRDefault="00D112EF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110" w:type="dxa"/>
          </w:tcPr>
          <w:p w:rsidR="00D112EF" w:rsidRDefault="00D112EF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560" w:type="dxa"/>
          </w:tcPr>
          <w:p w:rsidR="00D112EF" w:rsidRDefault="00D112EF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417" w:type="dxa"/>
          </w:tcPr>
          <w:p w:rsidR="00D112EF" w:rsidRDefault="00D112EF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418" w:type="dxa"/>
          </w:tcPr>
          <w:p w:rsidR="00D112EF" w:rsidRDefault="00D112EF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D112EF" w:rsidTr="00574F73">
        <w:tc>
          <w:tcPr>
            <w:tcW w:w="1402" w:type="dxa"/>
          </w:tcPr>
          <w:p w:rsidR="00D112EF" w:rsidRDefault="00D112EF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D112EF" w:rsidRDefault="00D112EF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110" w:type="dxa"/>
          </w:tcPr>
          <w:p w:rsidR="00D112EF" w:rsidRDefault="00D112EF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560" w:type="dxa"/>
          </w:tcPr>
          <w:p w:rsidR="00D112EF" w:rsidRDefault="00D112EF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417" w:type="dxa"/>
          </w:tcPr>
          <w:p w:rsidR="00D112EF" w:rsidRDefault="00D112EF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418" w:type="dxa"/>
          </w:tcPr>
          <w:p w:rsidR="00D112EF" w:rsidRDefault="00D112EF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574F73" w:rsidTr="00574F73">
        <w:tc>
          <w:tcPr>
            <w:tcW w:w="1402" w:type="dxa"/>
          </w:tcPr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110" w:type="dxa"/>
          </w:tcPr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560" w:type="dxa"/>
          </w:tcPr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417" w:type="dxa"/>
          </w:tcPr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418" w:type="dxa"/>
          </w:tcPr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574F73" w:rsidTr="00574F73">
        <w:tc>
          <w:tcPr>
            <w:tcW w:w="1402" w:type="dxa"/>
          </w:tcPr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110" w:type="dxa"/>
          </w:tcPr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560" w:type="dxa"/>
          </w:tcPr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417" w:type="dxa"/>
          </w:tcPr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418" w:type="dxa"/>
          </w:tcPr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574F73" w:rsidTr="00574F73">
        <w:tc>
          <w:tcPr>
            <w:tcW w:w="1402" w:type="dxa"/>
          </w:tcPr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110" w:type="dxa"/>
          </w:tcPr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560" w:type="dxa"/>
          </w:tcPr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417" w:type="dxa"/>
          </w:tcPr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418" w:type="dxa"/>
          </w:tcPr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574F73" w:rsidTr="00574F73">
        <w:tc>
          <w:tcPr>
            <w:tcW w:w="1402" w:type="dxa"/>
          </w:tcPr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110" w:type="dxa"/>
          </w:tcPr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560" w:type="dxa"/>
          </w:tcPr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417" w:type="dxa"/>
          </w:tcPr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418" w:type="dxa"/>
          </w:tcPr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574F73" w:rsidTr="00574F73">
        <w:tc>
          <w:tcPr>
            <w:tcW w:w="1402" w:type="dxa"/>
          </w:tcPr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110" w:type="dxa"/>
          </w:tcPr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560" w:type="dxa"/>
          </w:tcPr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417" w:type="dxa"/>
          </w:tcPr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418" w:type="dxa"/>
          </w:tcPr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574F73" w:rsidTr="00574F73">
        <w:tc>
          <w:tcPr>
            <w:tcW w:w="1402" w:type="dxa"/>
          </w:tcPr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110" w:type="dxa"/>
          </w:tcPr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560" w:type="dxa"/>
          </w:tcPr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417" w:type="dxa"/>
          </w:tcPr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418" w:type="dxa"/>
          </w:tcPr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574F73" w:rsidTr="00574F73">
        <w:tc>
          <w:tcPr>
            <w:tcW w:w="1402" w:type="dxa"/>
          </w:tcPr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110" w:type="dxa"/>
          </w:tcPr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560" w:type="dxa"/>
          </w:tcPr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417" w:type="dxa"/>
          </w:tcPr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418" w:type="dxa"/>
          </w:tcPr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574F73" w:rsidTr="00574F73">
        <w:tc>
          <w:tcPr>
            <w:tcW w:w="1402" w:type="dxa"/>
          </w:tcPr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110" w:type="dxa"/>
          </w:tcPr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560" w:type="dxa"/>
          </w:tcPr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417" w:type="dxa"/>
          </w:tcPr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418" w:type="dxa"/>
          </w:tcPr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574F73" w:rsidTr="00574F73">
        <w:tc>
          <w:tcPr>
            <w:tcW w:w="1402" w:type="dxa"/>
          </w:tcPr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110" w:type="dxa"/>
          </w:tcPr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560" w:type="dxa"/>
          </w:tcPr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417" w:type="dxa"/>
          </w:tcPr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418" w:type="dxa"/>
          </w:tcPr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574F73" w:rsidTr="00574F73">
        <w:tc>
          <w:tcPr>
            <w:tcW w:w="1402" w:type="dxa"/>
          </w:tcPr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110" w:type="dxa"/>
          </w:tcPr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560" w:type="dxa"/>
          </w:tcPr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417" w:type="dxa"/>
          </w:tcPr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418" w:type="dxa"/>
          </w:tcPr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574F73" w:rsidTr="00574F73">
        <w:tc>
          <w:tcPr>
            <w:tcW w:w="1402" w:type="dxa"/>
          </w:tcPr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110" w:type="dxa"/>
          </w:tcPr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560" w:type="dxa"/>
          </w:tcPr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417" w:type="dxa"/>
          </w:tcPr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418" w:type="dxa"/>
          </w:tcPr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574F73" w:rsidTr="00574F73">
        <w:tc>
          <w:tcPr>
            <w:tcW w:w="1402" w:type="dxa"/>
          </w:tcPr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4110" w:type="dxa"/>
          </w:tcPr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560" w:type="dxa"/>
          </w:tcPr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417" w:type="dxa"/>
          </w:tcPr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418" w:type="dxa"/>
          </w:tcPr>
          <w:p w:rsidR="00574F73" w:rsidRDefault="00574F73" w:rsidP="00466DC2">
            <w:pPr>
              <w:pStyle w:val="Akapitzlist"/>
              <w:spacing w:before="100" w:beforeAutospacing="1" w:after="100" w:afterAutospacing="1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</w:tbl>
    <w:p w:rsidR="00D112EF" w:rsidRDefault="00D112EF" w:rsidP="00466DC2">
      <w:pPr>
        <w:pStyle w:val="Akapitzlist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pl-PL"/>
        </w:rPr>
      </w:pPr>
    </w:p>
    <w:p w:rsidR="00D112EF" w:rsidRPr="00466DC2" w:rsidRDefault="00D112EF" w:rsidP="00466DC2">
      <w:pPr>
        <w:pStyle w:val="Akapitzlist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pl-PL"/>
        </w:rPr>
      </w:pPr>
    </w:p>
    <w:p w:rsidR="00F0132D" w:rsidRPr="00DB4D18" w:rsidRDefault="00466DC2" w:rsidP="00466DC2">
      <w:pPr>
        <w:pStyle w:val="Akapitzlist"/>
        <w:numPr>
          <w:ilvl w:val="0"/>
          <w:numId w:val="1"/>
        </w:num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DB4D18">
        <w:rPr>
          <w:rFonts w:ascii="Times New Roman" w:eastAsia="Times New Roman" w:hAnsi="Times New Roman" w:cs="Times New Roman"/>
          <w:b/>
          <w:bCs/>
          <w:lang w:eastAsia="pl-PL"/>
        </w:rPr>
        <w:t>Rejestr przeglądów stacji deratyzacyjnych</w:t>
      </w:r>
      <w:r w:rsidR="00556AE4">
        <w:rPr>
          <w:rFonts w:ascii="Times New Roman" w:eastAsia="Times New Roman" w:hAnsi="Times New Roman" w:cs="Times New Roman"/>
          <w:b/>
          <w:bCs/>
          <w:lang w:eastAsia="pl-PL"/>
        </w:rPr>
        <w:t xml:space="preserve"> oraz przeprowadzanych deratyzacj</w:t>
      </w:r>
      <w:r w:rsidR="00565084">
        <w:rPr>
          <w:rFonts w:ascii="Times New Roman" w:eastAsia="Times New Roman" w:hAnsi="Times New Roman" w:cs="Times New Roman"/>
          <w:b/>
          <w:bCs/>
          <w:lang w:eastAsia="pl-PL"/>
        </w:rPr>
        <w:t>i</w:t>
      </w:r>
      <w:r w:rsidR="00556AE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DB4D18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Spec="center" w:tblpY="404"/>
        <w:tblW w:w="10060" w:type="dxa"/>
        <w:tblLayout w:type="fixed"/>
        <w:tblLook w:val="04A0" w:firstRow="1" w:lastRow="0" w:firstColumn="1" w:lastColumn="0" w:noHBand="0" w:noVBand="1"/>
      </w:tblPr>
      <w:tblGrid>
        <w:gridCol w:w="1838"/>
        <w:gridCol w:w="3686"/>
        <w:gridCol w:w="1275"/>
        <w:gridCol w:w="1418"/>
        <w:gridCol w:w="1843"/>
      </w:tblGrid>
      <w:tr w:rsidR="009C1544" w:rsidTr="005935B6">
        <w:tc>
          <w:tcPr>
            <w:tcW w:w="1838" w:type="dxa"/>
          </w:tcPr>
          <w:p w:rsidR="00556AE4" w:rsidRDefault="009C1544" w:rsidP="00556AE4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0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przeglądu stacji deratyzacyjn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</w:t>
            </w:r>
            <w:r w:rsidR="00556A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lub wykonania</w:t>
            </w:r>
          </w:p>
          <w:p w:rsidR="009C1544" w:rsidRDefault="00556AE4" w:rsidP="00556AE4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deratyzacji</w:t>
            </w:r>
          </w:p>
        </w:tc>
        <w:tc>
          <w:tcPr>
            <w:tcW w:w="3686" w:type="dxa"/>
          </w:tcPr>
          <w:p w:rsidR="009C1544" w:rsidRDefault="009C1544" w:rsidP="00466DC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0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Pr="00D930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stacji deratyzacyjn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ych, w których stwierdzono</w:t>
            </w:r>
          </w:p>
          <w:p w:rsidR="009C1544" w:rsidRDefault="009C1544" w:rsidP="00565084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wyjedzenie trutki lub </w:t>
            </w:r>
            <w:r w:rsidR="006559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inne ślady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obecność gryzoni</w:t>
            </w:r>
            <w:r w:rsidR="00556A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// w przypadku akcji deratyzacyjnej wpisać „</w:t>
            </w:r>
            <w:r w:rsidR="005650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Deratyzacja</w:t>
            </w:r>
            <w:r w:rsidR="00556A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  <w:r w:rsidR="00F636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kto ją wykonał</w:t>
            </w:r>
          </w:p>
        </w:tc>
        <w:tc>
          <w:tcPr>
            <w:tcW w:w="1275" w:type="dxa"/>
          </w:tcPr>
          <w:p w:rsidR="009C1544" w:rsidRDefault="009C1544" w:rsidP="00466DC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D930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uzupełniono  trutkę TAK/NIE</w:t>
            </w:r>
          </w:p>
        </w:tc>
        <w:tc>
          <w:tcPr>
            <w:tcW w:w="1418" w:type="dxa"/>
          </w:tcPr>
          <w:p w:rsidR="009C1544" w:rsidRDefault="009C1544" w:rsidP="00466DC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D930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wymieniono</w:t>
            </w:r>
            <w:r w:rsidRPr="00D930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trutkę TAK/NIE</w:t>
            </w:r>
          </w:p>
        </w:tc>
        <w:tc>
          <w:tcPr>
            <w:tcW w:w="1843" w:type="dxa"/>
          </w:tcPr>
          <w:p w:rsidR="009C1544" w:rsidRDefault="00466DC2" w:rsidP="00466DC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 osoby dokonującej przeglądu stacji</w:t>
            </w:r>
          </w:p>
          <w:p w:rsidR="0065593B" w:rsidRPr="00D93044" w:rsidRDefault="00556AE4" w:rsidP="00466DC2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="006559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eratyzacyjnych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lub wykonującej deratyzację </w:t>
            </w:r>
          </w:p>
        </w:tc>
      </w:tr>
      <w:tr w:rsidR="009C1544" w:rsidTr="005935B6">
        <w:tc>
          <w:tcPr>
            <w:tcW w:w="1838" w:type="dxa"/>
          </w:tcPr>
          <w:p w:rsidR="009C1544" w:rsidRDefault="009C1544" w:rsidP="00466DC2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9C1544" w:rsidRDefault="009C1544" w:rsidP="00466DC2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9C1544" w:rsidRDefault="009C1544" w:rsidP="00466DC2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9C1544" w:rsidRDefault="009C1544" w:rsidP="00466DC2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9C1544" w:rsidRDefault="009C1544" w:rsidP="00466DC2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9C1544" w:rsidRDefault="009C1544" w:rsidP="00466DC2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9C1544" w:rsidRDefault="009C1544" w:rsidP="00466DC2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9C1544" w:rsidRDefault="009C1544" w:rsidP="00466DC2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9C1544" w:rsidRDefault="009C1544" w:rsidP="00466DC2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9C1544" w:rsidRDefault="009C1544" w:rsidP="00466DC2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9C1544" w:rsidRDefault="009C1544" w:rsidP="00466DC2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9C1544" w:rsidRDefault="009C1544" w:rsidP="00466DC2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9C1544" w:rsidRDefault="009C1544" w:rsidP="00466DC2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574F73" w:rsidRDefault="00574F73" w:rsidP="00466DC2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574F73" w:rsidRDefault="00574F73" w:rsidP="00466DC2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574F73" w:rsidRDefault="00574F73" w:rsidP="00466DC2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574F73" w:rsidRDefault="00574F73" w:rsidP="00466DC2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574F73" w:rsidRDefault="00574F73" w:rsidP="00466DC2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574F73" w:rsidRDefault="00574F73" w:rsidP="00466DC2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574F73" w:rsidRDefault="00574F73" w:rsidP="00466DC2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</w:tc>
        <w:tc>
          <w:tcPr>
            <w:tcW w:w="3686" w:type="dxa"/>
          </w:tcPr>
          <w:p w:rsidR="009C1544" w:rsidRDefault="009C1544" w:rsidP="00466DC2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</w:tc>
        <w:tc>
          <w:tcPr>
            <w:tcW w:w="1275" w:type="dxa"/>
          </w:tcPr>
          <w:p w:rsidR="009C1544" w:rsidRDefault="009C1544" w:rsidP="00466DC2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</w:tc>
        <w:tc>
          <w:tcPr>
            <w:tcW w:w="1418" w:type="dxa"/>
          </w:tcPr>
          <w:p w:rsidR="009C1544" w:rsidRDefault="009C1544" w:rsidP="00466DC2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</w:tc>
        <w:tc>
          <w:tcPr>
            <w:tcW w:w="1843" w:type="dxa"/>
          </w:tcPr>
          <w:p w:rsidR="009C1544" w:rsidRDefault="009C1544" w:rsidP="00466DC2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</w:tc>
      </w:tr>
    </w:tbl>
    <w:p w:rsidR="000250FA" w:rsidRDefault="000250FA" w:rsidP="000250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tbl>
      <w:tblPr>
        <w:tblStyle w:val="Tabela-Siatka"/>
        <w:tblpPr w:leftFromText="141" w:rightFromText="141" w:vertAnchor="text" w:horzAnchor="margin" w:tblpX="279" w:tblpY="-1031"/>
        <w:tblW w:w="9918" w:type="dxa"/>
        <w:tblLayout w:type="fixed"/>
        <w:tblLook w:val="04A0" w:firstRow="1" w:lastRow="0" w:firstColumn="1" w:lastColumn="0" w:noHBand="0" w:noVBand="1"/>
      </w:tblPr>
      <w:tblGrid>
        <w:gridCol w:w="1843"/>
        <w:gridCol w:w="3681"/>
        <w:gridCol w:w="1275"/>
        <w:gridCol w:w="1276"/>
        <w:gridCol w:w="1843"/>
      </w:tblGrid>
      <w:tr w:rsidR="00466DC2" w:rsidTr="005935B6">
        <w:tc>
          <w:tcPr>
            <w:tcW w:w="1843" w:type="dxa"/>
          </w:tcPr>
          <w:p w:rsidR="00F636AE" w:rsidRDefault="00F636AE" w:rsidP="005935B6">
            <w:pPr>
              <w:spacing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636AE" w:rsidRDefault="00466DC2" w:rsidP="00F636AE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0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przeglądu stacji deratyzacyjn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</w:t>
            </w:r>
            <w:r w:rsidR="00F636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lub wykonania</w:t>
            </w:r>
          </w:p>
          <w:p w:rsidR="00466DC2" w:rsidRDefault="00F636AE" w:rsidP="00F636AE">
            <w:pPr>
              <w:spacing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deratyzacji </w:t>
            </w:r>
            <w:r w:rsidR="00466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681" w:type="dxa"/>
          </w:tcPr>
          <w:p w:rsidR="00F636AE" w:rsidRDefault="00F636AE" w:rsidP="005935B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5593B" w:rsidRDefault="0065593B" w:rsidP="005935B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0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Pr="00D930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stacji deratyzacyjn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ych, w których stwierdzono</w:t>
            </w:r>
          </w:p>
          <w:p w:rsidR="00466DC2" w:rsidRDefault="0065593B" w:rsidP="005935B6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wyjedzenie trutki lub inne ślady obecność </w:t>
            </w:r>
            <w:r w:rsidR="00F636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gryzoni // w przypadku akcji deratyzacyjnej wpisać „Deratyzacja” oraz kto ją wykonał</w:t>
            </w:r>
          </w:p>
        </w:tc>
        <w:tc>
          <w:tcPr>
            <w:tcW w:w="1275" w:type="dxa"/>
          </w:tcPr>
          <w:p w:rsidR="00F636AE" w:rsidRDefault="00F636AE" w:rsidP="005935B6">
            <w:pPr>
              <w:spacing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66DC2" w:rsidRDefault="00466DC2" w:rsidP="005935B6">
            <w:pPr>
              <w:spacing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D930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uzupełniono  trutkę TAK/NIE</w:t>
            </w:r>
          </w:p>
        </w:tc>
        <w:tc>
          <w:tcPr>
            <w:tcW w:w="1276" w:type="dxa"/>
          </w:tcPr>
          <w:p w:rsidR="00F636AE" w:rsidRDefault="00F636AE" w:rsidP="005935B6">
            <w:pPr>
              <w:spacing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66DC2" w:rsidRDefault="00466DC2" w:rsidP="005935B6">
            <w:pPr>
              <w:spacing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D930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wymieniono</w:t>
            </w:r>
            <w:r w:rsidRPr="00D930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trutkę TAK/NIE</w:t>
            </w:r>
          </w:p>
        </w:tc>
        <w:tc>
          <w:tcPr>
            <w:tcW w:w="1843" w:type="dxa"/>
          </w:tcPr>
          <w:p w:rsidR="00F636AE" w:rsidRDefault="00F636AE" w:rsidP="005935B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5593B" w:rsidRDefault="0065593B" w:rsidP="005935B6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 osoby dokonującej przeglądu stacji</w:t>
            </w:r>
          </w:p>
          <w:p w:rsidR="00466DC2" w:rsidRPr="00D93044" w:rsidRDefault="0065593B" w:rsidP="005935B6">
            <w:pPr>
              <w:spacing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deratyzacyjnych</w:t>
            </w:r>
            <w:r w:rsidR="00E45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lub wykonującej deratyzację</w:t>
            </w:r>
          </w:p>
        </w:tc>
      </w:tr>
      <w:tr w:rsidR="00466DC2" w:rsidTr="005935B6">
        <w:tc>
          <w:tcPr>
            <w:tcW w:w="1843" w:type="dxa"/>
          </w:tcPr>
          <w:p w:rsidR="00466DC2" w:rsidRDefault="00466DC2" w:rsidP="005935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935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935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935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935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935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935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935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935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935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935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935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935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935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935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935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935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935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935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935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935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935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935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</w:tc>
        <w:tc>
          <w:tcPr>
            <w:tcW w:w="3681" w:type="dxa"/>
          </w:tcPr>
          <w:p w:rsidR="00466DC2" w:rsidRDefault="00466DC2" w:rsidP="005935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</w:tc>
        <w:tc>
          <w:tcPr>
            <w:tcW w:w="1275" w:type="dxa"/>
          </w:tcPr>
          <w:p w:rsidR="00466DC2" w:rsidRDefault="00466DC2" w:rsidP="005935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</w:tc>
        <w:tc>
          <w:tcPr>
            <w:tcW w:w="1276" w:type="dxa"/>
          </w:tcPr>
          <w:p w:rsidR="00466DC2" w:rsidRDefault="00466DC2" w:rsidP="005935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</w:tc>
        <w:tc>
          <w:tcPr>
            <w:tcW w:w="1843" w:type="dxa"/>
          </w:tcPr>
          <w:p w:rsidR="00466DC2" w:rsidRDefault="00466DC2" w:rsidP="005935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</w:tc>
      </w:tr>
    </w:tbl>
    <w:p w:rsidR="000250FA" w:rsidRDefault="000250FA" w:rsidP="000250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tbl>
      <w:tblPr>
        <w:tblStyle w:val="Tabela-Siatka"/>
        <w:tblpPr w:leftFromText="141" w:rightFromText="141" w:vertAnchor="text" w:horzAnchor="margin" w:tblpX="137" w:tblpY="-1031"/>
        <w:tblW w:w="10064" w:type="dxa"/>
        <w:tblLayout w:type="fixed"/>
        <w:tblLook w:val="04A0" w:firstRow="1" w:lastRow="0" w:firstColumn="1" w:lastColumn="0" w:noHBand="0" w:noVBand="1"/>
      </w:tblPr>
      <w:tblGrid>
        <w:gridCol w:w="1980"/>
        <w:gridCol w:w="3685"/>
        <w:gridCol w:w="1276"/>
        <w:gridCol w:w="1276"/>
        <w:gridCol w:w="1847"/>
      </w:tblGrid>
      <w:tr w:rsidR="00466DC2" w:rsidTr="005935B6">
        <w:tc>
          <w:tcPr>
            <w:tcW w:w="1980" w:type="dxa"/>
          </w:tcPr>
          <w:p w:rsidR="000B1D8C" w:rsidRDefault="000B1D8C" w:rsidP="000B1D8C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1D8C" w:rsidRDefault="000B1D8C" w:rsidP="000B1D8C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0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przeglądu stacji deratyzacyjn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 lub wykonania</w:t>
            </w:r>
          </w:p>
          <w:p w:rsidR="00466DC2" w:rsidRDefault="000B1D8C" w:rsidP="000B1D8C">
            <w:pPr>
              <w:spacing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deratyzacji  </w:t>
            </w:r>
          </w:p>
        </w:tc>
        <w:tc>
          <w:tcPr>
            <w:tcW w:w="3685" w:type="dxa"/>
          </w:tcPr>
          <w:p w:rsidR="000B1D8C" w:rsidRDefault="000B1D8C" w:rsidP="000B1D8C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1D8C" w:rsidRDefault="000B1D8C" w:rsidP="000B1D8C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0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Pr="00D930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stacji deratyzacyjn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ych, w których stwierdzono</w:t>
            </w:r>
          </w:p>
          <w:p w:rsidR="00466DC2" w:rsidRDefault="000B1D8C" w:rsidP="000B1D8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wyjedzenie trutki lub inne ślady obecność  gryzoni // w przypadku akcji deratyzacyjnej wpisać „Deratyzacja” oraz kto ją wykonał</w:t>
            </w:r>
          </w:p>
        </w:tc>
        <w:tc>
          <w:tcPr>
            <w:tcW w:w="1276" w:type="dxa"/>
          </w:tcPr>
          <w:p w:rsidR="000B1D8C" w:rsidRDefault="000B1D8C" w:rsidP="005935B6">
            <w:pPr>
              <w:spacing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66DC2" w:rsidRDefault="00466DC2" w:rsidP="005935B6">
            <w:pPr>
              <w:spacing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D930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 uzupełniono  trutkę TAK/NIE</w:t>
            </w:r>
          </w:p>
        </w:tc>
        <w:tc>
          <w:tcPr>
            <w:tcW w:w="1276" w:type="dxa"/>
          </w:tcPr>
          <w:p w:rsidR="000B1D8C" w:rsidRDefault="000B1D8C" w:rsidP="005935B6">
            <w:pPr>
              <w:spacing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66DC2" w:rsidRDefault="00466DC2" w:rsidP="005935B6">
            <w:pPr>
              <w:spacing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D930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wymieniono</w:t>
            </w:r>
            <w:r w:rsidRPr="00D930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trutkę TAK/NIE</w:t>
            </w:r>
          </w:p>
        </w:tc>
        <w:tc>
          <w:tcPr>
            <w:tcW w:w="1847" w:type="dxa"/>
          </w:tcPr>
          <w:p w:rsidR="000B1D8C" w:rsidRDefault="000B1D8C" w:rsidP="000B1D8C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1D8C" w:rsidRDefault="000B1D8C" w:rsidP="000B1D8C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 osoby dokonującej przeglądu stacji</w:t>
            </w:r>
          </w:p>
          <w:p w:rsidR="00466DC2" w:rsidRPr="00D93044" w:rsidRDefault="000B1D8C" w:rsidP="000B1D8C">
            <w:pPr>
              <w:spacing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deratyzacyjnych lub wykonującej deratyzację</w:t>
            </w:r>
          </w:p>
        </w:tc>
      </w:tr>
      <w:tr w:rsidR="00466DC2" w:rsidTr="005935B6">
        <w:tc>
          <w:tcPr>
            <w:tcW w:w="1980" w:type="dxa"/>
          </w:tcPr>
          <w:p w:rsidR="00466DC2" w:rsidRDefault="00466DC2" w:rsidP="005935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935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935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935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935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935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935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935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935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935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935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935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935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935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935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935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935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935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935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935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935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935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466DC2" w:rsidRDefault="00466DC2" w:rsidP="005935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</w:tc>
        <w:tc>
          <w:tcPr>
            <w:tcW w:w="3685" w:type="dxa"/>
          </w:tcPr>
          <w:p w:rsidR="00466DC2" w:rsidRDefault="00466DC2" w:rsidP="005935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</w:tc>
        <w:tc>
          <w:tcPr>
            <w:tcW w:w="1276" w:type="dxa"/>
          </w:tcPr>
          <w:p w:rsidR="00466DC2" w:rsidRDefault="00466DC2" w:rsidP="005935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</w:tc>
        <w:tc>
          <w:tcPr>
            <w:tcW w:w="1276" w:type="dxa"/>
          </w:tcPr>
          <w:p w:rsidR="00466DC2" w:rsidRDefault="00466DC2" w:rsidP="005935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</w:tc>
        <w:tc>
          <w:tcPr>
            <w:tcW w:w="1847" w:type="dxa"/>
          </w:tcPr>
          <w:p w:rsidR="00466DC2" w:rsidRDefault="00466DC2" w:rsidP="005935B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</w:tc>
      </w:tr>
    </w:tbl>
    <w:p w:rsidR="000250FA" w:rsidRDefault="000250FA" w:rsidP="00466D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sectPr w:rsidR="000250FA" w:rsidSect="00A01DA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875" w:rsidRDefault="00277875" w:rsidP="00466DC2">
      <w:pPr>
        <w:spacing w:after="0" w:line="240" w:lineRule="auto"/>
      </w:pPr>
      <w:r>
        <w:separator/>
      </w:r>
    </w:p>
  </w:endnote>
  <w:endnote w:type="continuationSeparator" w:id="0">
    <w:p w:rsidR="00277875" w:rsidRDefault="00277875" w:rsidP="00466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7981038"/>
      <w:docPartObj>
        <w:docPartGallery w:val="Page Numbers (Bottom of Page)"/>
        <w:docPartUnique/>
      </w:docPartObj>
    </w:sdtPr>
    <w:sdtEndPr/>
    <w:sdtContent>
      <w:p w:rsidR="00466DC2" w:rsidRDefault="00466DC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A62">
          <w:rPr>
            <w:noProof/>
          </w:rPr>
          <w:t>5</w:t>
        </w:r>
        <w:r>
          <w:fldChar w:fldCharType="end"/>
        </w:r>
      </w:p>
    </w:sdtContent>
  </w:sdt>
  <w:p w:rsidR="00466DC2" w:rsidRDefault="00466D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875" w:rsidRDefault="00277875" w:rsidP="00466DC2">
      <w:pPr>
        <w:spacing w:after="0" w:line="240" w:lineRule="auto"/>
      </w:pPr>
      <w:r>
        <w:separator/>
      </w:r>
    </w:p>
  </w:footnote>
  <w:footnote w:type="continuationSeparator" w:id="0">
    <w:p w:rsidR="00277875" w:rsidRDefault="00277875" w:rsidP="00466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353"/>
    <w:multiLevelType w:val="hybridMultilevel"/>
    <w:tmpl w:val="944C99A0"/>
    <w:lvl w:ilvl="0" w:tplc="AEE4DE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35384"/>
    <w:multiLevelType w:val="hybridMultilevel"/>
    <w:tmpl w:val="944C99A0"/>
    <w:lvl w:ilvl="0" w:tplc="AEE4DE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044"/>
    <w:rsid w:val="000250FA"/>
    <w:rsid w:val="000B03F9"/>
    <w:rsid w:val="000B1D8C"/>
    <w:rsid w:val="001979C4"/>
    <w:rsid w:val="001A5A46"/>
    <w:rsid w:val="00212FA7"/>
    <w:rsid w:val="00277875"/>
    <w:rsid w:val="003270A3"/>
    <w:rsid w:val="00466DC2"/>
    <w:rsid w:val="004861D5"/>
    <w:rsid w:val="00556AE4"/>
    <w:rsid w:val="00565084"/>
    <w:rsid w:val="00574F73"/>
    <w:rsid w:val="005935B6"/>
    <w:rsid w:val="005A2E6E"/>
    <w:rsid w:val="0065593B"/>
    <w:rsid w:val="00722F61"/>
    <w:rsid w:val="008D2989"/>
    <w:rsid w:val="008F7923"/>
    <w:rsid w:val="009C1544"/>
    <w:rsid w:val="00A01DA3"/>
    <w:rsid w:val="00AD4A62"/>
    <w:rsid w:val="00C2357D"/>
    <w:rsid w:val="00D112EF"/>
    <w:rsid w:val="00D93044"/>
    <w:rsid w:val="00DB4D18"/>
    <w:rsid w:val="00E45C46"/>
    <w:rsid w:val="00E977C9"/>
    <w:rsid w:val="00F0132D"/>
    <w:rsid w:val="00F636AE"/>
    <w:rsid w:val="00FC4624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10925-C776-4B9C-8E6B-3468D6F9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3044"/>
    <w:pPr>
      <w:ind w:left="720"/>
      <w:contextualSpacing/>
    </w:pPr>
  </w:style>
  <w:style w:type="table" w:styleId="Tabela-Siatka">
    <w:name w:val="Table Grid"/>
    <w:basedOn w:val="Standardowy"/>
    <w:uiPriority w:val="39"/>
    <w:rsid w:val="0002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6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DC2"/>
  </w:style>
  <w:style w:type="paragraph" w:styleId="Stopka">
    <w:name w:val="footer"/>
    <w:basedOn w:val="Normalny"/>
    <w:link w:val="StopkaZnak"/>
    <w:uiPriority w:val="99"/>
    <w:unhideWhenUsed/>
    <w:rsid w:val="00466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DC2"/>
  </w:style>
  <w:style w:type="paragraph" w:styleId="Tekstdymka">
    <w:name w:val="Balloon Text"/>
    <w:basedOn w:val="Normalny"/>
    <w:link w:val="TekstdymkaZnak"/>
    <w:uiPriority w:val="99"/>
    <w:semiHidden/>
    <w:unhideWhenUsed/>
    <w:rsid w:val="005A2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Wielich</dc:creator>
  <cp:keywords/>
  <dc:description/>
  <cp:lastModifiedBy>Ewelina</cp:lastModifiedBy>
  <cp:revision>2</cp:revision>
  <cp:lastPrinted>2022-04-14T10:30:00Z</cp:lastPrinted>
  <dcterms:created xsi:type="dcterms:W3CDTF">2022-05-01T10:27:00Z</dcterms:created>
  <dcterms:modified xsi:type="dcterms:W3CDTF">2022-05-01T10:27:00Z</dcterms:modified>
</cp:coreProperties>
</file>