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6AD4" w14:textId="5EEDC3D6" w:rsidR="00DD372C" w:rsidRPr="00F64CD7" w:rsidRDefault="00DD372C" w:rsidP="00DD372C">
      <w:pPr>
        <w:shd w:val="clear" w:color="auto" w:fill="FFFFFF"/>
        <w:spacing w:before="120" w:line="340" w:lineRule="exact"/>
        <w:rPr>
          <w:color w:val="000000"/>
          <w:szCs w:val="24"/>
        </w:rPr>
      </w:pPr>
    </w:p>
    <w:p w14:paraId="090B5A1C" w14:textId="627ECAAC" w:rsidR="00DD372C" w:rsidRPr="000A60CC" w:rsidRDefault="00DD372C" w:rsidP="00637F66">
      <w:pPr>
        <w:jc w:val="right"/>
        <w:rPr>
          <w:rFonts w:ascii="Arial Narrow" w:hAnsi="Arial Narrow"/>
          <w:szCs w:val="24"/>
        </w:rPr>
      </w:pPr>
      <w:r w:rsidRPr="000A60CC">
        <w:rPr>
          <w:rFonts w:ascii="Arial Narrow" w:hAnsi="Arial Narrow"/>
          <w:b/>
          <w:bCs/>
          <w:szCs w:val="24"/>
        </w:rPr>
        <w:t>Załącznik nr 2</w:t>
      </w:r>
    </w:p>
    <w:p w14:paraId="138C910F" w14:textId="77777777" w:rsidR="00DD372C" w:rsidRPr="000A60CC" w:rsidRDefault="00DD372C" w:rsidP="00DD372C">
      <w:pPr>
        <w:jc w:val="right"/>
        <w:rPr>
          <w:rFonts w:ascii="Arial Narrow" w:hAnsi="Arial Narrow"/>
          <w:b/>
          <w:szCs w:val="24"/>
        </w:rPr>
      </w:pPr>
    </w:p>
    <w:p w14:paraId="75D2C5D4" w14:textId="01DF534A" w:rsidR="00DD372C" w:rsidRPr="000A60CC" w:rsidRDefault="00DD372C" w:rsidP="00151AA3">
      <w:pPr>
        <w:jc w:val="center"/>
        <w:rPr>
          <w:rFonts w:ascii="Arial Narrow" w:hAnsi="Arial Narrow"/>
          <w:b/>
          <w:szCs w:val="24"/>
        </w:rPr>
      </w:pPr>
      <w:r w:rsidRPr="000A60CC">
        <w:rPr>
          <w:rFonts w:ascii="Arial Narrow" w:hAnsi="Arial Narrow"/>
          <w:b/>
          <w:szCs w:val="24"/>
        </w:rPr>
        <w:t>UMOWA  Nr ………….</w:t>
      </w:r>
    </w:p>
    <w:p w14:paraId="3795DEC0" w14:textId="77777777" w:rsidR="00DD372C" w:rsidRPr="000A60CC" w:rsidRDefault="00DD372C" w:rsidP="000A60CC">
      <w:pPr>
        <w:rPr>
          <w:rFonts w:ascii="Arial Narrow" w:hAnsi="Arial Narrow"/>
          <w:b/>
          <w:szCs w:val="24"/>
        </w:rPr>
      </w:pPr>
    </w:p>
    <w:p w14:paraId="0B8F41EC" w14:textId="77777777" w:rsidR="00DD372C" w:rsidRPr="000A60CC" w:rsidRDefault="00DD372C" w:rsidP="00DD372C">
      <w:pPr>
        <w:jc w:val="both"/>
        <w:rPr>
          <w:rFonts w:ascii="Arial Narrow" w:hAnsi="Arial Narrow"/>
          <w:b/>
          <w:szCs w:val="24"/>
        </w:rPr>
      </w:pPr>
      <w:r w:rsidRPr="000A60CC">
        <w:rPr>
          <w:rFonts w:ascii="Arial Narrow" w:hAnsi="Arial Narrow"/>
          <w:b/>
          <w:szCs w:val="24"/>
        </w:rPr>
        <w:tab/>
      </w:r>
      <w:r w:rsidRPr="000A60CC">
        <w:rPr>
          <w:rFonts w:ascii="Arial Narrow" w:hAnsi="Arial Narrow"/>
          <w:b/>
          <w:szCs w:val="24"/>
        </w:rPr>
        <w:tab/>
      </w:r>
      <w:r w:rsidRPr="000A60CC">
        <w:rPr>
          <w:rFonts w:ascii="Arial Narrow" w:hAnsi="Arial Narrow"/>
          <w:b/>
          <w:szCs w:val="24"/>
        </w:rPr>
        <w:tab/>
      </w:r>
      <w:r w:rsidRPr="000A60CC">
        <w:rPr>
          <w:rFonts w:ascii="Arial Narrow" w:hAnsi="Arial Narrow"/>
          <w:b/>
          <w:szCs w:val="24"/>
        </w:rPr>
        <w:tab/>
      </w:r>
      <w:r w:rsidRPr="000A60CC">
        <w:rPr>
          <w:rFonts w:ascii="Arial Narrow" w:hAnsi="Arial Narrow"/>
          <w:b/>
          <w:szCs w:val="24"/>
        </w:rPr>
        <w:tab/>
      </w:r>
      <w:r w:rsidRPr="000A60CC">
        <w:rPr>
          <w:rFonts w:ascii="Arial Narrow" w:hAnsi="Arial Narrow"/>
          <w:b/>
          <w:szCs w:val="24"/>
        </w:rPr>
        <w:tab/>
      </w:r>
      <w:r w:rsidRPr="000A60CC">
        <w:rPr>
          <w:rFonts w:ascii="Arial Narrow" w:hAnsi="Arial Narrow"/>
          <w:b/>
          <w:szCs w:val="24"/>
        </w:rPr>
        <w:tab/>
      </w:r>
      <w:r w:rsidRPr="000A60CC">
        <w:rPr>
          <w:rFonts w:ascii="Arial Narrow" w:hAnsi="Arial Narrow"/>
          <w:b/>
          <w:szCs w:val="24"/>
        </w:rPr>
        <w:tab/>
      </w:r>
      <w:r w:rsidRPr="000A60CC">
        <w:rPr>
          <w:rFonts w:ascii="Arial Narrow" w:hAnsi="Arial Narrow"/>
          <w:b/>
          <w:szCs w:val="24"/>
        </w:rPr>
        <w:tab/>
      </w:r>
      <w:r w:rsidRPr="000A60CC">
        <w:rPr>
          <w:rFonts w:ascii="Arial Narrow" w:hAnsi="Arial Narrow"/>
          <w:b/>
          <w:szCs w:val="24"/>
        </w:rPr>
        <w:tab/>
      </w:r>
    </w:p>
    <w:p w14:paraId="11E0A9DE" w14:textId="3C2880BC" w:rsidR="00DD372C" w:rsidRPr="000A60CC" w:rsidRDefault="00D54877" w:rsidP="00DD372C">
      <w:pPr>
        <w:rPr>
          <w:rFonts w:ascii="Arial Narrow" w:hAnsi="Arial Narrow"/>
          <w:szCs w:val="24"/>
        </w:rPr>
      </w:pPr>
      <w:r w:rsidRPr="000A60CC">
        <w:rPr>
          <w:rFonts w:ascii="Arial Narrow" w:hAnsi="Arial Narrow"/>
          <w:szCs w:val="24"/>
        </w:rPr>
        <w:t>z</w:t>
      </w:r>
      <w:r w:rsidR="00DD372C" w:rsidRPr="000A60CC">
        <w:rPr>
          <w:rFonts w:ascii="Arial Narrow" w:hAnsi="Arial Narrow"/>
          <w:szCs w:val="24"/>
        </w:rPr>
        <w:t xml:space="preserve">awarta w dniu </w:t>
      </w:r>
      <w:r w:rsidR="00DD372C" w:rsidRPr="000A60CC">
        <w:rPr>
          <w:rFonts w:ascii="Arial Narrow" w:hAnsi="Arial Narrow"/>
          <w:b/>
          <w:bCs/>
          <w:szCs w:val="24"/>
        </w:rPr>
        <w:t>…………….202</w:t>
      </w:r>
      <w:r w:rsidR="000A60CC">
        <w:rPr>
          <w:rFonts w:ascii="Arial Narrow" w:hAnsi="Arial Narrow"/>
          <w:b/>
          <w:bCs/>
          <w:szCs w:val="24"/>
        </w:rPr>
        <w:t>3</w:t>
      </w:r>
      <w:r w:rsidR="00DD372C" w:rsidRPr="000A60CC">
        <w:rPr>
          <w:rFonts w:ascii="Arial Narrow" w:hAnsi="Arial Narrow"/>
          <w:b/>
          <w:bCs/>
          <w:szCs w:val="24"/>
        </w:rPr>
        <w:t xml:space="preserve"> </w:t>
      </w:r>
      <w:r w:rsidR="00DD372C" w:rsidRPr="000A60CC">
        <w:rPr>
          <w:rFonts w:ascii="Arial Narrow" w:hAnsi="Arial Narrow"/>
          <w:szCs w:val="24"/>
        </w:rPr>
        <w:t xml:space="preserve">w </w:t>
      </w:r>
      <w:r w:rsidR="00B16F80">
        <w:rPr>
          <w:rFonts w:ascii="Arial Narrow" w:hAnsi="Arial Narrow"/>
          <w:szCs w:val="24"/>
        </w:rPr>
        <w:t>Zielonej Górze</w:t>
      </w:r>
      <w:r w:rsidR="00DD372C" w:rsidRPr="000A60CC">
        <w:rPr>
          <w:rFonts w:ascii="Arial Narrow" w:hAnsi="Arial Narrow"/>
          <w:szCs w:val="24"/>
        </w:rPr>
        <w:t xml:space="preserve"> pomiędzy:</w:t>
      </w:r>
    </w:p>
    <w:p w14:paraId="72E166CA" w14:textId="77297F47" w:rsidR="00DD372C" w:rsidRPr="000A60CC" w:rsidRDefault="00992338" w:rsidP="00DD372C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Powiatowym Inspektoratem Weterynarii w Zielonej Górze</w:t>
      </w:r>
      <w:r w:rsidR="00DD372C" w:rsidRPr="000A60CC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>65-849 Zielona Góra, Browarna 4</w:t>
      </w:r>
    </w:p>
    <w:p w14:paraId="4C31359D" w14:textId="5BEA9F23" w:rsidR="00DD372C" w:rsidRPr="000A60CC" w:rsidRDefault="00DD372C" w:rsidP="00DD372C">
      <w:pPr>
        <w:rPr>
          <w:rFonts w:ascii="Arial Narrow" w:hAnsi="Arial Narrow"/>
          <w:szCs w:val="24"/>
        </w:rPr>
      </w:pPr>
      <w:r w:rsidRPr="000A60CC">
        <w:rPr>
          <w:rFonts w:ascii="Arial Narrow" w:hAnsi="Arial Narrow"/>
          <w:szCs w:val="24"/>
        </w:rPr>
        <w:t xml:space="preserve">REGON </w:t>
      </w:r>
      <w:r w:rsidR="00992338">
        <w:rPr>
          <w:rFonts w:ascii="Arial Narrow" w:hAnsi="Arial Narrow"/>
          <w:szCs w:val="24"/>
        </w:rPr>
        <w:t>971187392,</w:t>
      </w:r>
      <w:r w:rsidRPr="000A60CC">
        <w:rPr>
          <w:rFonts w:ascii="Arial Narrow" w:hAnsi="Arial Narrow"/>
          <w:szCs w:val="24"/>
        </w:rPr>
        <w:t xml:space="preserve"> NIP </w:t>
      </w:r>
      <w:r w:rsidR="00992338">
        <w:rPr>
          <w:rFonts w:ascii="Arial Narrow" w:hAnsi="Arial Narrow"/>
          <w:szCs w:val="24"/>
        </w:rPr>
        <w:t>9291613053</w:t>
      </w:r>
    </w:p>
    <w:p w14:paraId="16E2A6F9" w14:textId="77777777" w:rsidR="00DD372C" w:rsidRPr="000A60CC" w:rsidRDefault="00DD372C" w:rsidP="00DD372C">
      <w:pPr>
        <w:rPr>
          <w:rFonts w:ascii="Arial Narrow" w:hAnsi="Arial Narrow"/>
          <w:szCs w:val="24"/>
        </w:rPr>
      </w:pPr>
      <w:r w:rsidRPr="000A60CC">
        <w:rPr>
          <w:rFonts w:ascii="Arial Narrow" w:hAnsi="Arial Narrow"/>
          <w:szCs w:val="24"/>
        </w:rPr>
        <w:t>reprezentowaną przez:</w:t>
      </w:r>
    </w:p>
    <w:p w14:paraId="102C5742" w14:textId="6B66DB10" w:rsidR="00DD372C" w:rsidRPr="000A60CC" w:rsidRDefault="00992338" w:rsidP="00DD372C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Powiatowego Lekarza Weterynarii w Zielonej Górze – Anna Starosta</w:t>
      </w:r>
    </w:p>
    <w:p w14:paraId="101C2651" w14:textId="77777777" w:rsidR="00DD372C" w:rsidRPr="000A60CC" w:rsidRDefault="00DD372C" w:rsidP="00DD372C">
      <w:pPr>
        <w:rPr>
          <w:rFonts w:ascii="Arial Narrow" w:hAnsi="Arial Narrow"/>
          <w:szCs w:val="24"/>
        </w:rPr>
      </w:pPr>
      <w:r w:rsidRPr="000A60CC">
        <w:rPr>
          <w:rFonts w:ascii="Arial Narrow" w:hAnsi="Arial Narrow"/>
          <w:szCs w:val="24"/>
        </w:rPr>
        <w:t>przy kontrasygnacie:</w:t>
      </w:r>
    </w:p>
    <w:p w14:paraId="22F6B2C4" w14:textId="223E3089" w:rsidR="00DD372C" w:rsidRPr="000A60CC" w:rsidRDefault="00992338" w:rsidP="00DD372C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Grażyna Zamojska</w:t>
      </w:r>
      <w:r w:rsidR="00DD372C" w:rsidRPr="000A60CC">
        <w:rPr>
          <w:rFonts w:ascii="Arial Narrow" w:hAnsi="Arial Narrow"/>
          <w:szCs w:val="24"/>
        </w:rPr>
        <w:t xml:space="preserve"> – </w:t>
      </w:r>
      <w:r w:rsidR="00B16F80">
        <w:rPr>
          <w:rFonts w:ascii="Arial Narrow" w:hAnsi="Arial Narrow"/>
          <w:szCs w:val="24"/>
        </w:rPr>
        <w:t>Głównego Księgowego</w:t>
      </w:r>
      <w:r w:rsidR="00DD372C" w:rsidRPr="000A60CC">
        <w:rPr>
          <w:rFonts w:ascii="Arial Narrow" w:hAnsi="Arial Narrow"/>
          <w:szCs w:val="24"/>
        </w:rPr>
        <w:t>,</w:t>
      </w:r>
      <w:r w:rsidR="00DD372C" w:rsidRPr="000A60CC">
        <w:rPr>
          <w:rFonts w:ascii="Arial Narrow" w:hAnsi="Arial Narrow"/>
          <w:szCs w:val="24"/>
        </w:rPr>
        <w:tab/>
        <w:t xml:space="preserve"> </w:t>
      </w:r>
    </w:p>
    <w:p w14:paraId="6D34CBA9" w14:textId="77777777" w:rsidR="00DD372C" w:rsidRPr="000A60CC" w:rsidRDefault="00DD372C" w:rsidP="00DD372C">
      <w:pPr>
        <w:keepLines/>
        <w:rPr>
          <w:rFonts w:ascii="Arial Narrow" w:hAnsi="Arial Narrow"/>
          <w:szCs w:val="24"/>
        </w:rPr>
      </w:pPr>
      <w:r w:rsidRPr="000A60CC">
        <w:rPr>
          <w:rFonts w:ascii="Arial Narrow" w:hAnsi="Arial Narrow"/>
          <w:szCs w:val="24"/>
        </w:rPr>
        <w:t>zwaną dalej „</w:t>
      </w:r>
      <w:r w:rsidRPr="000A60CC">
        <w:rPr>
          <w:rFonts w:ascii="Arial Narrow" w:hAnsi="Arial Narrow"/>
          <w:b/>
          <w:szCs w:val="24"/>
        </w:rPr>
        <w:t>Zleceniodawcą</w:t>
      </w:r>
      <w:r w:rsidRPr="000A60CC">
        <w:rPr>
          <w:rFonts w:ascii="Arial Narrow" w:hAnsi="Arial Narrow"/>
          <w:szCs w:val="24"/>
        </w:rPr>
        <w:t>”,</w:t>
      </w:r>
    </w:p>
    <w:p w14:paraId="1D761705" w14:textId="77777777" w:rsidR="00DD372C" w:rsidRPr="000A60CC" w:rsidRDefault="00DD372C" w:rsidP="00DD372C">
      <w:pPr>
        <w:jc w:val="both"/>
        <w:rPr>
          <w:rFonts w:ascii="Arial Narrow" w:hAnsi="Arial Narrow"/>
          <w:szCs w:val="24"/>
        </w:rPr>
      </w:pPr>
      <w:r w:rsidRPr="000A60CC">
        <w:rPr>
          <w:rFonts w:ascii="Arial Narrow" w:hAnsi="Arial Narrow"/>
          <w:szCs w:val="24"/>
        </w:rPr>
        <w:t>a</w:t>
      </w:r>
    </w:p>
    <w:p w14:paraId="565DE1C6" w14:textId="7651223F" w:rsidR="00DD372C" w:rsidRPr="000A60CC" w:rsidRDefault="00DD372C" w:rsidP="00DD372C">
      <w:pPr>
        <w:pStyle w:val="Tekstpodstawowy21"/>
        <w:overflowPunct/>
        <w:autoSpaceDE/>
        <w:autoSpaceDN/>
        <w:adjustRightInd/>
        <w:ind w:left="0"/>
        <w:textAlignment w:val="auto"/>
        <w:rPr>
          <w:rFonts w:ascii="Arial Narrow" w:hAnsi="Arial Narrow"/>
          <w:sz w:val="24"/>
          <w:szCs w:val="24"/>
        </w:rPr>
      </w:pPr>
      <w:r w:rsidRPr="000A60CC">
        <w:rPr>
          <w:rFonts w:ascii="Arial Narrow" w:hAnsi="Arial Narrow"/>
          <w:b/>
          <w:sz w:val="24"/>
          <w:szCs w:val="24"/>
        </w:rPr>
        <w:t>……………………….</w:t>
      </w:r>
      <w:r w:rsidRPr="000A60CC">
        <w:rPr>
          <w:rFonts w:ascii="Arial Narrow" w:hAnsi="Arial Narrow"/>
          <w:sz w:val="24"/>
          <w:szCs w:val="24"/>
        </w:rPr>
        <w:t xml:space="preserve"> prowadzącym działalność gospodarczą, zarejestrowaną w Centralnej Ewidencji </w:t>
      </w:r>
      <w:r w:rsidR="000A60CC">
        <w:rPr>
          <w:rFonts w:ascii="Arial Narrow" w:hAnsi="Arial Narrow"/>
          <w:sz w:val="24"/>
          <w:szCs w:val="24"/>
        </w:rPr>
        <w:br/>
      </w:r>
      <w:r w:rsidRPr="000A60CC">
        <w:rPr>
          <w:rFonts w:ascii="Arial Narrow" w:hAnsi="Arial Narrow"/>
          <w:sz w:val="24"/>
          <w:szCs w:val="24"/>
        </w:rPr>
        <w:t>i Informacji o Działalności Gospodarczej Rzeczpospolitej Polskiej</w:t>
      </w:r>
      <w:r w:rsidR="00D54877" w:rsidRPr="000A60CC">
        <w:rPr>
          <w:rFonts w:ascii="Arial Narrow" w:hAnsi="Arial Narrow"/>
          <w:sz w:val="24"/>
          <w:szCs w:val="24"/>
        </w:rPr>
        <w:t>/Krajowym Rejestrze Sądowym Rejestrze Przedsiębiorców pod numerem KRS:……….</w:t>
      </w:r>
      <w:r w:rsidRPr="000A60CC">
        <w:rPr>
          <w:rFonts w:ascii="Arial Narrow" w:hAnsi="Arial Narrow"/>
          <w:sz w:val="24"/>
          <w:szCs w:val="24"/>
        </w:rPr>
        <w:t xml:space="preserve"> </w:t>
      </w:r>
      <w:r w:rsidRPr="000A60CC">
        <w:rPr>
          <w:rFonts w:ascii="Arial Narrow" w:eastAsia="Calibri" w:hAnsi="Arial Narrow"/>
          <w:sz w:val="24"/>
          <w:szCs w:val="24"/>
        </w:rPr>
        <w:t xml:space="preserve">pod nazwą:………………………………………. </w:t>
      </w:r>
      <w:r w:rsidR="000A60CC">
        <w:rPr>
          <w:rFonts w:ascii="Arial Narrow" w:eastAsia="Calibri" w:hAnsi="Arial Narrow"/>
          <w:sz w:val="24"/>
          <w:szCs w:val="24"/>
        </w:rPr>
        <w:br/>
      </w:r>
      <w:r w:rsidR="00990C91" w:rsidRPr="000A60CC">
        <w:rPr>
          <w:rFonts w:ascii="Arial Narrow" w:eastAsia="Calibri" w:hAnsi="Arial Narrow"/>
          <w:sz w:val="24"/>
          <w:szCs w:val="24"/>
        </w:rPr>
        <w:t>z</w:t>
      </w:r>
      <w:r w:rsidRPr="000A60CC">
        <w:rPr>
          <w:rFonts w:ascii="Arial Narrow" w:eastAsia="Calibri" w:hAnsi="Arial Narrow"/>
          <w:sz w:val="24"/>
          <w:szCs w:val="24"/>
        </w:rPr>
        <w:t xml:space="preserve"> siedzibą:…………………………………, posiadającą NIP:……………………., Regon………………………….,</w:t>
      </w:r>
      <w:r w:rsidR="00D54877" w:rsidRPr="000A60CC">
        <w:rPr>
          <w:rFonts w:ascii="Arial Narrow" w:eastAsia="Calibri" w:hAnsi="Arial Narrow"/>
          <w:sz w:val="24"/>
          <w:szCs w:val="24"/>
        </w:rPr>
        <w:t xml:space="preserve"> reprezentowanym przez……………….</w:t>
      </w:r>
    </w:p>
    <w:p w14:paraId="6AAB434A" w14:textId="6FC03ADC" w:rsidR="00DD372C" w:rsidRPr="000A60CC" w:rsidRDefault="00DD372C" w:rsidP="00DD372C">
      <w:pPr>
        <w:jc w:val="both"/>
        <w:rPr>
          <w:rFonts w:ascii="Arial Narrow" w:hAnsi="Arial Narrow"/>
          <w:i/>
          <w:szCs w:val="24"/>
        </w:rPr>
      </w:pPr>
      <w:r w:rsidRPr="000A60CC">
        <w:rPr>
          <w:rFonts w:ascii="Arial Narrow" w:hAnsi="Arial Narrow"/>
          <w:szCs w:val="24"/>
        </w:rPr>
        <w:t xml:space="preserve">zwanym dalej </w:t>
      </w:r>
      <w:r w:rsidR="00B12B94" w:rsidRPr="000A60CC">
        <w:rPr>
          <w:rFonts w:ascii="Arial Narrow" w:hAnsi="Arial Narrow"/>
          <w:b/>
          <w:szCs w:val="24"/>
        </w:rPr>
        <w:t>Wykonawcą</w:t>
      </w:r>
    </w:p>
    <w:p w14:paraId="47417055" w14:textId="77777777" w:rsidR="00DD372C" w:rsidRPr="000A60CC" w:rsidRDefault="00DD372C" w:rsidP="00DD372C">
      <w:pPr>
        <w:jc w:val="both"/>
        <w:rPr>
          <w:rFonts w:ascii="Arial Narrow" w:hAnsi="Arial Narrow"/>
          <w:szCs w:val="24"/>
        </w:rPr>
      </w:pPr>
    </w:p>
    <w:p w14:paraId="1324A2DF" w14:textId="7CE510B1" w:rsidR="00DD372C" w:rsidRPr="000A60CC" w:rsidRDefault="00DD372C" w:rsidP="00DD372C">
      <w:pPr>
        <w:jc w:val="both"/>
        <w:rPr>
          <w:rFonts w:ascii="Arial Narrow" w:hAnsi="Arial Narrow"/>
          <w:szCs w:val="24"/>
        </w:rPr>
      </w:pPr>
      <w:r w:rsidRPr="000A60CC">
        <w:rPr>
          <w:rFonts w:ascii="Arial Narrow" w:hAnsi="Arial Narrow"/>
          <w:szCs w:val="24"/>
        </w:rPr>
        <w:t>o następującej treści:</w:t>
      </w:r>
    </w:p>
    <w:p w14:paraId="7F88F81C" w14:textId="77777777" w:rsidR="00DD372C" w:rsidRPr="000A60CC" w:rsidRDefault="00DD372C" w:rsidP="00DD372C">
      <w:pPr>
        <w:jc w:val="center"/>
        <w:rPr>
          <w:rFonts w:ascii="Arial Narrow" w:hAnsi="Arial Narrow"/>
          <w:b/>
          <w:szCs w:val="24"/>
        </w:rPr>
      </w:pPr>
      <w:r w:rsidRPr="000A60CC">
        <w:rPr>
          <w:rFonts w:ascii="Arial Narrow" w:hAnsi="Arial Narrow"/>
          <w:b/>
          <w:szCs w:val="24"/>
        </w:rPr>
        <w:t>§ 1</w:t>
      </w:r>
    </w:p>
    <w:p w14:paraId="44A345BB" w14:textId="77777777" w:rsidR="00DD372C" w:rsidRPr="000A60CC" w:rsidRDefault="00DD372C" w:rsidP="00DD372C">
      <w:pPr>
        <w:jc w:val="center"/>
        <w:rPr>
          <w:rFonts w:ascii="Arial Narrow" w:hAnsi="Arial Narrow"/>
          <w:b/>
          <w:szCs w:val="24"/>
        </w:rPr>
      </w:pPr>
    </w:p>
    <w:p w14:paraId="2C6EDA9E" w14:textId="27E843DF" w:rsidR="001F3C98" w:rsidRPr="000A60CC" w:rsidRDefault="00DD372C" w:rsidP="001F3C98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Cs w:val="24"/>
        </w:rPr>
      </w:pPr>
      <w:r w:rsidRPr="000A60CC">
        <w:rPr>
          <w:rFonts w:ascii="Arial Narrow" w:hAnsi="Arial Narrow"/>
          <w:szCs w:val="24"/>
        </w:rPr>
        <w:t xml:space="preserve">Na podstawie niniejszej Umowy Zleceniodawca powierza </w:t>
      </w:r>
      <w:r w:rsidR="00B12B94" w:rsidRPr="000A60CC">
        <w:rPr>
          <w:rFonts w:ascii="Arial Narrow" w:hAnsi="Arial Narrow"/>
          <w:szCs w:val="24"/>
        </w:rPr>
        <w:t>Wykonawcy</w:t>
      </w:r>
      <w:r w:rsidRPr="000A60CC">
        <w:rPr>
          <w:rFonts w:ascii="Arial Narrow" w:hAnsi="Arial Narrow"/>
          <w:szCs w:val="24"/>
        </w:rPr>
        <w:t xml:space="preserve">, a </w:t>
      </w:r>
      <w:r w:rsidR="00B12B94" w:rsidRPr="000A60CC">
        <w:rPr>
          <w:rFonts w:ascii="Arial Narrow" w:hAnsi="Arial Narrow"/>
          <w:szCs w:val="24"/>
        </w:rPr>
        <w:t>Wykonawca</w:t>
      </w:r>
      <w:r w:rsidRPr="000A60CC">
        <w:rPr>
          <w:rFonts w:ascii="Arial Narrow" w:hAnsi="Arial Narrow"/>
          <w:szCs w:val="24"/>
        </w:rPr>
        <w:t xml:space="preserve"> przyjmuje </w:t>
      </w:r>
      <w:r w:rsidR="00990C91" w:rsidRPr="000A60CC">
        <w:rPr>
          <w:rFonts w:ascii="Arial Narrow" w:hAnsi="Arial Narrow"/>
          <w:szCs w:val="24"/>
        </w:rPr>
        <w:t xml:space="preserve">do opracowania </w:t>
      </w:r>
      <w:r w:rsidR="00990C91" w:rsidRPr="000A60CC">
        <w:rPr>
          <w:rFonts w:ascii="Arial Narrow" w:hAnsi="Arial Narrow"/>
          <w:szCs w:val="24"/>
          <w:lang w:eastAsia="ar-SA"/>
        </w:rPr>
        <w:t>dokumentacj</w:t>
      </w:r>
      <w:r w:rsidR="00B12B94" w:rsidRPr="000A60CC">
        <w:rPr>
          <w:rFonts w:ascii="Arial Narrow" w:hAnsi="Arial Narrow"/>
          <w:szCs w:val="24"/>
          <w:lang w:eastAsia="ar-SA"/>
        </w:rPr>
        <w:t>ę</w:t>
      </w:r>
      <w:r w:rsidR="00421434" w:rsidRPr="000A60CC">
        <w:rPr>
          <w:rFonts w:ascii="Arial Narrow" w:hAnsi="Arial Narrow"/>
          <w:szCs w:val="24"/>
          <w:lang w:eastAsia="ar-SA"/>
        </w:rPr>
        <w:t xml:space="preserve"> </w:t>
      </w:r>
      <w:r w:rsidR="00421434" w:rsidRPr="000A60CC">
        <w:rPr>
          <w:rFonts w:ascii="Arial Narrow" w:hAnsi="Arial Narrow"/>
          <w:szCs w:val="24"/>
        </w:rPr>
        <w:t>projekto</w:t>
      </w:r>
      <w:r w:rsidR="00287E52">
        <w:rPr>
          <w:rFonts w:ascii="Arial Narrow" w:hAnsi="Arial Narrow"/>
          <w:szCs w:val="24"/>
        </w:rPr>
        <w:t>wą</w:t>
      </w:r>
      <w:r w:rsidR="001633F5" w:rsidRPr="000A60CC">
        <w:rPr>
          <w:rFonts w:ascii="Arial Narrow" w:hAnsi="Arial Narrow"/>
          <w:szCs w:val="24"/>
          <w:lang w:eastAsia="ar-SA"/>
        </w:rPr>
        <w:t xml:space="preserve"> </w:t>
      </w:r>
      <w:r w:rsidR="00990C91" w:rsidRPr="000A60CC">
        <w:rPr>
          <w:rFonts w:ascii="Arial Narrow" w:hAnsi="Arial Narrow"/>
          <w:szCs w:val="24"/>
          <w:lang w:eastAsia="ar-SA"/>
        </w:rPr>
        <w:t xml:space="preserve">dla zadania p.n.: </w:t>
      </w:r>
      <w:bookmarkStart w:id="0" w:name="_Hlk86237979"/>
      <w:bookmarkStart w:id="1" w:name="_Hlk92195403"/>
      <w:r w:rsidR="00075FEB">
        <w:rPr>
          <w:rFonts w:ascii="Arial Narrow" w:hAnsi="Arial Narrow"/>
          <w:b/>
          <w:bCs/>
          <w:spacing w:val="-3"/>
          <w:szCs w:val="24"/>
        </w:rPr>
        <w:t>„</w:t>
      </w:r>
      <w:bookmarkEnd w:id="0"/>
      <w:bookmarkEnd w:id="1"/>
      <w:r w:rsidR="00992338">
        <w:rPr>
          <w:rFonts w:ascii="Arial Narrow" w:hAnsi="Arial Narrow"/>
          <w:b/>
          <w:bCs/>
          <w:spacing w:val="-3"/>
          <w:szCs w:val="24"/>
        </w:rPr>
        <w:t>Przebudowa garaży na pomieszczenia biurowe</w:t>
      </w:r>
      <w:r w:rsidR="00075FEB">
        <w:rPr>
          <w:rFonts w:ascii="Arial Narrow" w:hAnsi="Arial Narrow"/>
          <w:b/>
          <w:bCs/>
          <w:spacing w:val="-3"/>
          <w:szCs w:val="24"/>
        </w:rPr>
        <w:t>”</w:t>
      </w:r>
      <w:r w:rsidR="00992338">
        <w:rPr>
          <w:rFonts w:ascii="Arial Narrow" w:hAnsi="Arial Narrow"/>
          <w:b/>
          <w:bCs/>
          <w:spacing w:val="-3"/>
          <w:szCs w:val="24"/>
        </w:rPr>
        <w:t>.</w:t>
      </w:r>
    </w:p>
    <w:p w14:paraId="6F06A981" w14:textId="77777777" w:rsidR="008D4FA2" w:rsidRPr="000A60CC" w:rsidRDefault="008D4FA2" w:rsidP="008F5FD2">
      <w:pPr>
        <w:jc w:val="center"/>
        <w:rPr>
          <w:rFonts w:ascii="Arial Narrow" w:hAnsi="Arial Narrow"/>
          <w:b/>
          <w:szCs w:val="24"/>
        </w:rPr>
      </w:pPr>
    </w:p>
    <w:p w14:paraId="40E8CE79" w14:textId="133EE5E8" w:rsidR="00DD372C" w:rsidRPr="000A60CC" w:rsidRDefault="00DD372C" w:rsidP="008F5FD2">
      <w:pPr>
        <w:jc w:val="center"/>
        <w:rPr>
          <w:rFonts w:ascii="Arial Narrow" w:hAnsi="Arial Narrow"/>
          <w:b/>
          <w:szCs w:val="24"/>
        </w:rPr>
      </w:pPr>
      <w:r w:rsidRPr="000A60CC">
        <w:rPr>
          <w:rFonts w:ascii="Arial Narrow" w:hAnsi="Arial Narrow"/>
          <w:b/>
          <w:szCs w:val="24"/>
        </w:rPr>
        <w:t>§ 2</w:t>
      </w:r>
    </w:p>
    <w:p w14:paraId="21580EDB" w14:textId="77777777" w:rsidR="00086AD3" w:rsidRPr="00F64CD7" w:rsidRDefault="00086AD3" w:rsidP="008F5FD2">
      <w:pPr>
        <w:jc w:val="center"/>
        <w:rPr>
          <w:b/>
          <w:szCs w:val="24"/>
        </w:rPr>
      </w:pPr>
    </w:p>
    <w:p w14:paraId="6BEB3D18" w14:textId="20F12FBA" w:rsidR="00ED354E" w:rsidRPr="000A60CC" w:rsidRDefault="00ED354E" w:rsidP="008F5FD2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szCs w:val="24"/>
          <w:lang w:eastAsia="ar-SA"/>
        </w:rPr>
      </w:pPr>
      <w:r w:rsidRPr="000A60CC">
        <w:rPr>
          <w:rFonts w:ascii="Arial Narrow" w:hAnsi="Arial Narrow"/>
          <w:szCs w:val="24"/>
          <w:lang w:eastAsia="ar-SA"/>
        </w:rPr>
        <w:t xml:space="preserve">Wykonawca zobowiązuje się </w:t>
      </w:r>
      <w:r w:rsidR="00E875D3" w:rsidRPr="000A60CC">
        <w:rPr>
          <w:rFonts w:ascii="Arial Narrow" w:hAnsi="Arial Narrow"/>
          <w:szCs w:val="24"/>
          <w:lang w:eastAsia="ar-SA"/>
        </w:rPr>
        <w:t xml:space="preserve">wykonać i dostarczyć do siedziby Zamawiającego </w:t>
      </w:r>
      <w:r w:rsidR="00421434" w:rsidRPr="000A60CC">
        <w:rPr>
          <w:rFonts w:ascii="Arial Narrow" w:hAnsi="Arial Narrow"/>
          <w:szCs w:val="24"/>
        </w:rPr>
        <w:t>dokumentację projektowo-kosztorysową</w:t>
      </w:r>
      <w:r w:rsidR="00E875D3" w:rsidRPr="000A60CC">
        <w:rPr>
          <w:rFonts w:ascii="Arial Narrow" w:hAnsi="Arial Narrow"/>
          <w:szCs w:val="24"/>
          <w:lang w:eastAsia="ar-SA"/>
        </w:rPr>
        <w:t xml:space="preserve"> stanowiącą przedmiot niniejszej umowy w terminie </w:t>
      </w:r>
      <w:r w:rsidR="00B37F39">
        <w:rPr>
          <w:rFonts w:ascii="Arial Narrow" w:hAnsi="Arial Narrow"/>
          <w:szCs w:val="24"/>
          <w:lang w:eastAsia="ar-SA"/>
        </w:rPr>
        <w:br/>
      </w:r>
      <w:r w:rsidR="00B16F80">
        <w:rPr>
          <w:rFonts w:ascii="Arial Narrow" w:hAnsi="Arial Narrow"/>
          <w:szCs w:val="24"/>
          <w:lang w:eastAsia="ar-SA"/>
        </w:rPr>
        <w:t>1</w:t>
      </w:r>
      <w:r w:rsidR="008D4FA2" w:rsidRPr="000A60CC">
        <w:rPr>
          <w:rFonts w:ascii="Arial Narrow" w:hAnsi="Arial Narrow"/>
          <w:szCs w:val="24"/>
          <w:lang w:eastAsia="ar-SA"/>
        </w:rPr>
        <w:t xml:space="preserve"> miesi</w:t>
      </w:r>
      <w:r w:rsidR="00B37F39">
        <w:rPr>
          <w:rFonts w:ascii="Arial Narrow" w:hAnsi="Arial Narrow"/>
          <w:szCs w:val="24"/>
          <w:lang w:eastAsia="ar-SA"/>
        </w:rPr>
        <w:t>ąc</w:t>
      </w:r>
      <w:r w:rsidR="00B16F80">
        <w:rPr>
          <w:rFonts w:ascii="Arial Narrow" w:hAnsi="Arial Narrow"/>
          <w:szCs w:val="24"/>
          <w:lang w:eastAsia="ar-SA"/>
        </w:rPr>
        <w:t xml:space="preserve">a </w:t>
      </w:r>
      <w:r w:rsidR="008D4FA2" w:rsidRPr="000A60CC">
        <w:rPr>
          <w:rFonts w:ascii="Arial Narrow" w:hAnsi="Arial Narrow"/>
          <w:szCs w:val="24"/>
          <w:lang w:eastAsia="ar-SA"/>
        </w:rPr>
        <w:t>od dnia podpisania umowy.</w:t>
      </w:r>
      <w:r w:rsidR="00E875D3" w:rsidRPr="000A60CC">
        <w:rPr>
          <w:rFonts w:ascii="Arial Narrow" w:hAnsi="Arial Narrow"/>
          <w:szCs w:val="24"/>
          <w:lang w:eastAsia="ar-SA"/>
        </w:rPr>
        <w:t xml:space="preserve"> </w:t>
      </w:r>
    </w:p>
    <w:p w14:paraId="5F49210E" w14:textId="2C03B368" w:rsidR="008F5FD2" w:rsidRPr="000A60CC" w:rsidRDefault="001F3C98" w:rsidP="008F5FD2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szCs w:val="24"/>
          <w:lang w:eastAsia="ar-SA"/>
        </w:rPr>
      </w:pPr>
      <w:r w:rsidRPr="000A60CC">
        <w:rPr>
          <w:rFonts w:ascii="Arial Narrow" w:hAnsi="Arial Narrow"/>
          <w:szCs w:val="24"/>
          <w:lang w:eastAsia="ar-SA"/>
        </w:rPr>
        <w:t>Dokumentacja</w:t>
      </w:r>
      <w:r w:rsidR="008F5FD2" w:rsidRPr="000A60CC">
        <w:rPr>
          <w:rFonts w:ascii="Arial Narrow" w:hAnsi="Arial Narrow"/>
          <w:szCs w:val="24"/>
          <w:lang w:eastAsia="ar-SA"/>
        </w:rPr>
        <w:t xml:space="preserve"> win</w:t>
      </w:r>
      <w:r w:rsidR="000879D2" w:rsidRPr="000A60CC">
        <w:rPr>
          <w:rFonts w:ascii="Arial Narrow" w:hAnsi="Arial Narrow"/>
          <w:szCs w:val="24"/>
          <w:lang w:eastAsia="ar-SA"/>
        </w:rPr>
        <w:t>na</w:t>
      </w:r>
      <w:r w:rsidR="008F5FD2" w:rsidRPr="000A60CC">
        <w:rPr>
          <w:rFonts w:ascii="Arial Narrow" w:hAnsi="Arial Narrow"/>
          <w:szCs w:val="24"/>
          <w:lang w:eastAsia="ar-SA"/>
        </w:rPr>
        <w:t xml:space="preserve"> odpowiadać wymogom i regulacjom określonym</w:t>
      </w:r>
      <w:r w:rsidR="00CB2689" w:rsidRPr="000A60CC">
        <w:rPr>
          <w:rFonts w:ascii="Arial Narrow" w:hAnsi="Arial Narrow"/>
          <w:szCs w:val="24"/>
          <w:lang w:eastAsia="ar-SA"/>
        </w:rPr>
        <w:t xml:space="preserve">, w szczególności </w:t>
      </w:r>
      <w:r w:rsidR="008F5FD2" w:rsidRPr="000A60CC">
        <w:rPr>
          <w:rFonts w:ascii="Arial Narrow" w:hAnsi="Arial Narrow"/>
          <w:szCs w:val="24"/>
          <w:lang w:eastAsia="ar-SA"/>
        </w:rPr>
        <w:t>przez:</w:t>
      </w:r>
    </w:p>
    <w:p w14:paraId="4E880E3A" w14:textId="7FB14DD4" w:rsidR="00CB2689" w:rsidRPr="000A60CC" w:rsidRDefault="008F5FD2" w:rsidP="008F5FD2">
      <w:pPr>
        <w:tabs>
          <w:tab w:val="left" w:pos="-284"/>
        </w:tabs>
        <w:ind w:left="426" w:hanging="284"/>
        <w:jc w:val="both"/>
        <w:rPr>
          <w:rFonts w:ascii="Arial Narrow" w:hAnsi="Arial Narrow"/>
          <w:szCs w:val="24"/>
          <w:lang w:eastAsia="ar-SA"/>
        </w:rPr>
      </w:pPr>
      <w:r w:rsidRPr="000A60CC">
        <w:rPr>
          <w:rFonts w:ascii="Arial Narrow" w:hAnsi="Arial Narrow"/>
          <w:szCs w:val="24"/>
          <w:lang w:eastAsia="ar-SA"/>
        </w:rPr>
        <w:tab/>
      </w:r>
      <w:r w:rsidR="009D4F83" w:rsidRPr="000A60CC">
        <w:rPr>
          <w:rFonts w:ascii="Arial Narrow" w:hAnsi="Arial Narrow"/>
          <w:szCs w:val="24"/>
          <w:lang w:eastAsia="ar-SA"/>
        </w:rPr>
        <w:t xml:space="preserve">     </w:t>
      </w:r>
      <w:r w:rsidRPr="000A60CC">
        <w:rPr>
          <w:rFonts w:ascii="Arial Narrow" w:hAnsi="Arial Narrow"/>
          <w:szCs w:val="24"/>
          <w:lang w:eastAsia="ar-SA"/>
        </w:rPr>
        <w:t>a) Ustawę z dnia 7 lipca 1994 r. Prawo budowlane (t.</w:t>
      </w:r>
      <w:r w:rsidR="00B37F39">
        <w:rPr>
          <w:rFonts w:ascii="Arial Narrow" w:hAnsi="Arial Narrow"/>
          <w:szCs w:val="24"/>
          <w:lang w:eastAsia="ar-SA"/>
        </w:rPr>
        <w:t xml:space="preserve"> </w:t>
      </w:r>
      <w:r w:rsidRPr="000A60CC">
        <w:rPr>
          <w:rFonts w:ascii="Arial Narrow" w:hAnsi="Arial Narrow"/>
          <w:szCs w:val="24"/>
          <w:lang w:eastAsia="ar-SA"/>
        </w:rPr>
        <w:t xml:space="preserve">j. Dz.U. z 2021r., poz. </w:t>
      </w:r>
      <w:r w:rsidR="009962E7" w:rsidRPr="000A60CC">
        <w:rPr>
          <w:rFonts w:ascii="Arial Narrow" w:hAnsi="Arial Narrow"/>
          <w:szCs w:val="24"/>
          <w:lang w:eastAsia="ar-SA"/>
        </w:rPr>
        <w:t>2351</w:t>
      </w:r>
      <w:r w:rsidRPr="000A60CC">
        <w:rPr>
          <w:rFonts w:ascii="Arial Narrow" w:hAnsi="Arial Narrow"/>
          <w:szCs w:val="24"/>
          <w:lang w:eastAsia="ar-SA"/>
        </w:rPr>
        <w:t>, ze zm.)</w:t>
      </w:r>
    </w:p>
    <w:p w14:paraId="6EDD5FF0" w14:textId="3B23B667" w:rsidR="009D4F83" w:rsidRPr="000A60CC" w:rsidRDefault="00CB2689" w:rsidP="00F64CD7">
      <w:pPr>
        <w:pStyle w:val="Akapitzlist"/>
        <w:numPr>
          <w:ilvl w:val="0"/>
          <w:numId w:val="10"/>
        </w:numPr>
        <w:tabs>
          <w:tab w:val="left" w:pos="-284"/>
        </w:tabs>
        <w:jc w:val="both"/>
        <w:rPr>
          <w:rFonts w:ascii="Arial Narrow" w:hAnsi="Arial Narrow"/>
          <w:color w:val="000000"/>
          <w:szCs w:val="24"/>
        </w:rPr>
      </w:pPr>
      <w:r w:rsidRPr="000A60CC">
        <w:rPr>
          <w:rFonts w:ascii="Arial Narrow" w:hAnsi="Arial Narrow"/>
          <w:color w:val="000000"/>
          <w:szCs w:val="24"/>
        </w:rPr>
        <w:t xml:space="preserve">Rozporządzenie Ministra Rozwoju </w:t>
      </w:r>
      <w:r w:rsidR="009D4F83" w:rsidRPr="000A60CC">
        <w:rPr>
          <w:rFonts w:ascii="Arial Narrow" w:hAnsi="Arial Narrow"/>
          <w:color w:val="000000"/>
          <w:szCs w:val="24"/>
        </w:rPr>
        <w:t>i</w:t>
      </w:r>
      <w:r w:rsidRPr="000A60CC">
        <w:rPr>
          <w:rFonts w:ascii="Arial Narrow" w:hAnsi="Arial Narrow"/>
          <w:color w:val="000000"/>
          <w:szCs w:val="24"/>
        </w:rPr>
        <w:t xml:space="preserve"> Technologii </w:t>
      </w:r>
      <w:r w:rsidRPr="000A60CC">
        <w:rPr>
          <w:rFonts w:ascii="Arial Narrow" w:hAnsi="Arial Narrow"/>
          <w:bCs/>
          <w:color w:val="000000"/>
          <w:szCs w:val="24"/>
        </w:rPr>
        <w:t xml:space="preserve">z dnia 20 grudnia 2021 r. </w:t>
      </w:r>
      <w:r w:rsidRPr="000A60CC">
        <w:rPr>
          <w:rFonts w:ascii="Arial Narrow" w:hAnsi="Arial Narrow"/>
          <w:color w:val="000000"/>
          <w:szCs w:val="24"/>
        </w:rPr>
        <w:t xml:space="preserve">w sprawie określenia metod i podstaw sporządzania kosztorysu inwestorskiego, obliczania planowanych kosztów prac projektowych oraz planowanych kosztów robót budowlanych określonych w programie funkcjonalno-użytkowym </w:t>
      </w:r>
      <w:r w:rsidR="008F5FD2" w:rsidRPr="000A60CC">
        <w:rPr>
          <w:rFonts w:ascii="Arial Narrow" w:hAnsi="Arial Narrow"/>
          <w:szCs w:val="24"/>
          <w:lang w:eastAsia="ar-SA"/>
        </w:rPr>
        <w:t xml:space="preserve"> (Dz. U. </w:t>
      </w:r>
      <w:r w:rsidRPr="000A60CC">
        <w:rPr>
          <w:rFonts w:ascii="Arial Narrow" w:hAnsi="Arial Narrow"/>
          <w:szCs w:val="24"/>
          <w:lang w:eastAsia="ar-SA"/>
        </w:rPr>
        <w:t>2021 poz. 2458</w:t>
      </w:r>
      <w:r w:rsidR="008F5FD2" w:rsidRPr="000A60CC">
        <w:rPr>
          <w:rFonts w:ascii="Arial Narrow" w:hAnsi="Arial Narrow"/>
          <w:szCs w:val="24"/>
          <w:lang w:eastAsia="ar-SA"/>
        </w:rPr>
        <w:t xml:space="preserve">.), </w:t>
      </w:r>
    </w:p>
    <w:p w14:paraId="333FD910" w14:textId="69CD656A" w:rsidR="009D4F83" w:rsidRPr="000A60CC" w:rsidRDefault="009D4F83" w:rsidP="00F64CD7">
      <w:pPr>
        <w:pStyle w:val="Akapitzlist"/>
        <w:numPr>
          <w:ilvl w:val="0"/>
          <w:numId w:val="10"/>
        </w:numPr>
        <w:tabs>
          <w:tab w:val="left" w:pos="-284"/>
        </w:tabs>
        <w:jc w:val="both"/>
        <w:rPr>
          <w:rFonts w:ascii="Arial Narrow" w:hAnsi="Arial Narrow"/>
          <w:bCs/>
          <w:color w:val="000000"/>
          <w:szCs w:val="24"/>
        </w:rPr>
      </w:pPr>
      <w:r w:rsidRPr="000A60CC">
        <w:rPr>
          <w:rFonts w:ascii="Arial Narrow" w:hAnsi="Arial Narrow"/>
          <w:color w:val="000000"/>
          <w:szCs w:val="24"/>
        </w:rPr>
        <w:t>Rozporządzenie Ministra Rozwoju i Technologii</w:t>
      </w:r>
      <w:r w:rsidR="00B37F39">
        <w:rPr>
          <w:rFonts w:ascii="Arial Narrow" w:hAnsi="Arial Narrow"/>
          <w:color w:val="000000"/>
          <w:szCs w:val="24"/>
        </w:rPr>
        <w:t xml:space="preserve"> </w:t>
      </w:r>
      <w:r w:rsidRPr="000A60CC">
        <w:rPr>
          <w:rFonts w:ascii="Arial Narrow" w:hAnsi="Arial Narrow"/>
          <w:color w:val="000000"/>
          <w:szCs w:val="24"/>
        </w:rPr>
        <w:t>z dnia 20 grudnia 2021 r. w sprawie szczegółowego zakresu i formy dokumentacji projektowej, specyfikacji technicznych wykonania i odbioru robót budowlanych oraz programu funkcjonalno-użytkowego. (Dz.U. 2021 poz. 2454)</w:t>
      </w:r>
    </w:p>
    <w:p w14:paraId="7483C545" w14:textId="77777777" w:rsidR="00CB2689" w:rsidRPr="000A60CC" w:rsidRDefault="008F5FD2" w:rsidP="00F64CD7">
      <w:pPr>
        <w:pStyle w:val="Akapitzlist"/>
        <w:numPr>
          <w:ilvl w:val="0"/>
          <w:numId w:val="10"/>
        </w:numPr>
        <w:tabs>
          <w:tab w:val="left" w:pos="-284"/>
        </w:tabs>
        <w:jc w:val="both"/>
        <w:rPr>
          <w:rFonts w:ascii="Arial Narrow" w:hAnsi="Arial Narrow"/>
          <w:szCs w:val="24"/>
          <w:lang w:eastAsia="ar-SA"/>
        </w:rPr>
      </w:pPr>
      <w:r w:rsidRPr="000A60CC">
        <w:rPr>
          <w:rFonts w:ascii="Arial Narrow" w:hAnsi="Arial Narrow"/>
          <w:szCs w:val="24"/>
          <w:lang w:eastAsia="ar-SA"/>
        </w:rPr>
        <w:t>Rozporządzenie Ministra Infrastruktury z dnia 23 czerwca 2003 r. w sprawie informacji dotyczącej bezpieczeństwa i ochrony zdrowia oraz planu bezpieczeństwa i ochrony zdrowia (Dz. U. z 2003 r. Nr 120, poz. 1126),</w:t>
      </w:r>
    </w:p>
    <w:p w14:paraId="658A356A" w14:textId="22CB569D" w:rsidR="00CB2689" w:rsidRPr="000A60CC" w:rsidRDefault="00CB2689">
      <w:pPr>
        <w:widowControl/>
        <w:numPr>
          <w:ilvl w:val="0"/>
          <w:numId w:val="10"/>
        </w:numPr>
        <w:tabs>
          <w:tab w:val="left" w:pos="709"/>
        </w:tabs>
        <w:overflowPunct/>
        <w:autoSpaceDE/>
        <w:autoSpaceDN/>
        <w:adjustRightInd/>
        <w:ind w:left="709" w:hanging="283"/>
        <w:jc w:val="both"/>
        <w:textAlignment w:val="auto"/>
        <w:rPr>
          <w:rFonts w:ascii="Arial Narrow" w:hAnsi="Arial Narrow"/>
          <w:szCs w:val="24"/>
          <w:lang w:eastAsia="ar-SA"/>
        </w:rPr>
      </w:pPr>
      <w:r w:rsidRPr="000A60CC">
        <w:rPr>
          <w:rFonts w:ascii="Arial Narrow" w:hAnsi="Arial Narrow"/>
          <w:color w:val="000000"/>
          <w:szCs w:val="24"/>
        </w:rPr>
        <w:t>Rozporządzenie Ministra Infrastruktury z dnia 12 kwietnia 2002 r.</w:t>
      </w:r>
      <w:r w:rsidRPr="000A60CC">
        <w:rPr>
          <w:rFonts w:ascii="Arial Narrow" w:hAnsi="Arial Narrow"/>
          <w:szCs w:val="24"/>
          <w:lang w:eastAsia="ar-SA"/>
        </w:rPr>
        <w:t xml:space="preserve"> </w:t>
      </w:r>
      <w:r w:rsidRPr="000A60CC">
        <w:rPr>
          <w:rFonts w:ascii="Arial Narrow" w:hAnsi="Arial Narrow"/>
          <w:color w:val="000000"/>
          <w:szCs w:val="24"/>
        </w:rPr>
        <w:t>w sprawie warunków technicznych, jakim powinny odpowiadać budynki i ich usytuowanie (Dz.U. 2019 poz. 1065 ze zm.);</w:t>
      </w:r>
    </w:p>
    <w:p w14:paraId="23484542" w14:textId="77777777" w:rsidR="008F5FD2" w:rsidRPr="000A60CC" w:rsidRDefault="008F5FD2" w:rsidP="008F5FD2">
      <w:pPr>
        <w:widowControl/>
        <w:numPr>
          <w:ilvl w:val="0"/>
          <w:numId w:val="10"/>
        </w:numPr>
        <w:tabs>
          <w:tab w:val="left" w:pos="360"/>
          <w:tab w:val="left" w:pos="720"/>
        </w:tabs>
        <w:overflowPunct/>
        <w:autoSpaceDE/>
        <w:autoSpaceDN/>
        <w:adjustRightInd/>
        <w:ind w:left="426" w:firstLine="0"/>
        <w:jc w:val="both"/>
        <w:textAlignment w:val="auto"/>
        <w:rPr>
          <w:rFonts w:ascii="Arial Narrow" w:hAnsi="Arial Narrow"/>
          <w:szCs w:val="24"/>
          <w:lang w:eastAsia="ar-SA"/>
        </w:rPr>
      </w:pPr>
      <w:r w:rsidRPr="000A60CC">
        <w:rPr>
          <w:rFonts w:ascii="Arial Narrow" w:hAnsi="Arial Narrow"/>
          <w:szCs w:val="24"/>
          <w:lang w:eastAsia="ar-SA"/>
        </w:rPr>
        <w:t xml:space="preserve"> Przepisy i wytyczne branżowe.</w:t>
      </w:r>
    </w:p>
    <w:p w14:paraId="06EDC608" w14:textId="00646CF2" w:rsidR="008F5FD2" w:rsidRDefault="008F5FD2" w:rsidP="008F5FD2">
      <w:pPr>
        <w:pStyle w:val="Akapitzlist"/>
        <w:jc w:val="both"/>
        <w:rPr>
          <w:szCs w:val="24"/>
          <w:lang w:eastAsia="ar-SA"/>
        </w:rPr>
      </w:pPr>
    </w:p>
    <w:p w14:paraId="27B43D22" w14:textId="77777777" w:rsidR="0034127E" w:rsidRPr="00991799" w:rsidRDefault="0034127E" w:rsidP="008F5FD2">
      <w:pPr>
        <w:pStyle w:val="Akapitzlist"/>
        <w:jc w:val="both"/>
        <w:rPr>
          <w:szCs w:val="24"/>
          <w:lang w:eastAsia="ar-SA"/>
        </w:rPr>
      </w:pPr>
    </w:p>
    <w:p w14:paraId="20D8DC23" w14:textId="4A3E9A82" w:rsidR="00A27A05" w:rsidRPr="000A60CC" w:rsidRDefault="00A27A05" w:rsidP="00A27A05">
      <w:pPr>
        <w:jc w:val="center"/>
        <w:rPr>
          <w:rFonts w:ascii="Arial Narrow" w:hAnsi="Arial Narrow"/>
          <w:b/>
          <w:szCs w:val="24"/>
          <w:lang w:eastAsia="ar-SA"/>
        </w:rPr>
      </w:pPr>
      <w:r w:rsidRPr="000A60CC">
        <w:rPr>
          <w:rFonts w:ascii="Arial Narrow" w:hAnsi="Arial Narrow"/>
          <w:b/>
          <w:szCs w:val="24"/>
          <w:lang w:eastAsia="ar-SA"/>
        </w:rPr>
        <w:t>§</w:t>
      </w:r>
      <w:r w:rsidR="008E2673" w:rsidRPr="000A60CC">
        <w:rPr>
          <w:rFonts w:ascii="Arial Narrow" w:hAnsi="Arial Narrow"/>
          <w:b/>
          <w:szCs w:val="24"/>
          <w:lang w:eastAsia="ar-SA"/>
        </w:rPr>
        <w:t>3</w:t>
      </w:r>
    </w:p>
    <w:p w14:paraId="5EBA5AD8" w14:textId="77777777" w:rsidR="00086AD3" w:rsidRPr="000A60CC" w:rsidRDefault="00086AD3" w:rsidP="00A27A05">
      <w:pPr>
        <w:jc w:val="center"/>
        <w:rPr>
          <w:rFonts w:ascii="Arial Narrow" w:hAnsi="Arial Narrow"/>
          <w:b/>
          <w:szCs w:val="24"/>
          <w:lang w:eastAsia="ar-SA"/>
        </w:rPr>
      </w:pPr>
    </w:p>
    <w:p w14:paraId="4A1865DE" w14:textId="0394E073" w:rsidR="008036EC" w:rsidRPr="000A60CC" w:rsidRDefault="00B12B94" w:rsidP="00F64CD7">
      <w:pPr>
        <w:widowControl/>
        <w:numPr>
          <w:ilvl w:val="0"/>
          <w:numId w:val="12"/>
        </w:numPr>
        <w:tabs>
          <w:tab w:val="left" w:pos="0"/>
          <w:tab w:val="left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szCs w:val="24"/>
          <w:lang w:eastAsia="ar-SA"/>
        </w:rPr>
      </w:pPr>
      <w:r w:rsidRPr="000A60CC">
        <w:rPr>
          <w:rFonts w:ascii="Arial Narrow" w:hAnsi="Arial Narrow"/>
          <w:szCs w:val="24"/>
          <w:lang w:eastAsia="ar-SA"/>
        </w:rPr>
        <w:t>Wykonawca</w:t>
      </w:r>
      <w:r w:rsidR="00A27A05" w:rsidRPr="000A60CC">
        <w:rPr>
          <w:rFonts w:ascii="Arial Narrow" w:hAnsi="Arial Narrow"/>
          <w:szCs w:val="24"/>
          <w:lang w:eastAsia="ar-SA"/>
        </w:rPr>
        <w:t xml:space="preserve"> zobowiązuje się dostarczyć</w:t>
      </w:r>
      <w:r w:rsidR="009D4F83" w:rsidRPr="000A60CC">
        <w:rPr>
          <w:rFonts w:ascii="Arial Narrow" w:hAnsi="Arial Narrow"/>
          <w:szCs w:val="24"/>
          <w:lang w:eastAsia="ar-SA"/>
        </w:rPr>
        <w:t xml:space="preserve"> kompletną dokumentację</w:t>
      </w:r>
      <w:r w:rsidR="00F40EAE" w:rsidRPr="000A60CC">
        <w:rPr>
          <w:rFonts w:ascii="Arial Narrow" w:hAnsi="Arial Narrow"/>
          <w:szCs w:val="24"/>
          <w:lang w:eastAsia="ar-SA"/>
        </w:rPr>
        <w:t xml:space="preserve">, </w:t>
      </w:r>
      <w:r w:rsidR="009D4F83" w:rsidRPr="000A60CC">
        <w:rPr>
          <w:rFonts w:ascii="Arial Narrow" w:hAnsi="Arial Narrow"/>
          <w:szCs w:val="24"/>
          <w:lang w:eastAsia="ar-SA"/>
        </w:rPr>
        <w:t xml:space="preserve">wymaganą dla realizacji </w:t>
      </w:r>
      <w:r w:rsidR="00F40EAE" w:rsidRPr="000A60CC">
        <w:rPr>
          <w:rFonts w:ascii="Arial Narrow" w:hAnsi="Arial Narrow"/>
          <w:szCs w:val="24"/>
          <w:lang w:eastAsia="ar-SA"/>
        </w:rPr>
        <w:t xml:space="preserve">dla zadania opisanego w § 1, </w:t>
      </w:r>
      <w:r w:rsidR="0098437E" w:rsidRPr="000A60CC">
        <w:rPr>
          <w:rFonts w:ascii="Arial Narrow" w:hAnsi="Arial Narrow"/>
          <w:szCs w:val="24"/>
          <w:lang w:eastAsia="ar-SA"/>
        </w:rPr>
        <w:t xml:space="preserve">w ilości </w:t>
      </w:r>
      <w:r w:rsidR="008036EC" w:rsidRPr="000A60CC">
        <w:rPr>
          <w:rFonts w:ascii="Arial Narrow" w:hAnsi="Arial Narrow"/>
          <w:szCs w:val="24"/>
          <w:lang w:eastAsia="ar-SA"/>
        </w:rPr>
        <w:t>4 egz</w:t>
      </w:r>
      <w:r w:rsidR="00A27A05" w:rsidRPr="000A60CC">
        <w:rPr>
          <w:rFonts w:ascii="Arial Narrow" w:hAnsi="Arial Narrow"/>
          <w:szCs w:val="24"/>
          <w:lang w:eastAsia="ar-SA"/>
        </w:rPr>
        <w:t>. w wersji papierowej +</w:t>
      </w:r>
      <w:r w:rsidR="0098437E" w:rsidRPr="000A60CC">
        <w:rPr>
          <w:rFonts w:ascii="Arial Narrow" w:hAnsi="Arial Narrow"/>
          <w:szCs w:val="24"/>
          <w:lang w:eastAsia="ar-SA"/>
        </w:rPr>
        <w:t xml:space="preserve"> </w:t>
      </w:r>
      <w:r w:rsidR="008036EC" w:rsidRPr="000A60CC">
        <w:rPr>
          <w:rFonts w:ascii="Arial Narrow" w:hAnsi="Arial Narrow"/>
          <w:szCs w:val="24"/>
          <w:lang w:eastAsia="ar-SA"/>
        </w:rPr>
        <w:t>kopia na nośniku elektronicznym</w:t>
      </w:r>
      <w:r w:rsidR="00F40EAE" w:rsidRPr="000A60CC">
        <w:rPr>
          <w:rFonts w:ascii="Arial Narrow" w:hAnsi="Arial Narrow"/>
          <w:szCs w:val="24"/>
          <w:lang w:eastAsia="ar-SA"/>
        </w:rPr>
        <w:t xml:space="preserve">. </w:t>
      </w:r>
    </w:p>
    <w:p w14:paraId="4C8BE0E1" w14:textId="778821E2" w:rsidR="00A27A05" w:rsidRPr="000A60CC" w:rsidRDefault="00A27A05" w:rsidP="00086AD3">
      <w:pPr>
        <w:ind w:left="284" w:hanging="284"/>
        <w:jc w:val="both"/>
        <w:rPr>
          <w:rFonts w:ascii="Arial Narrow" w:hAnsi="Arial Narrow"/>
          <w:szCs w:val="24"/>
          <w:lang w:eastAsia="ar-SA"/>
        </w:rPr>
      </w:pPr>
      <w:r w:rsidRPr="000A60CC">
        <w:rPr>
          <w:rFonts w:ascii="Arial Narrow" w:hAnsi="Arial Narrow"/>
          <w:szCs w:val="24"/>
          <w:lang w:eastAsia="ar-SA"/>
        </w:rPr>
        <w:t>2. Dokumentacja stanowiąca przedmiot umowy powinna być zaopatrzona w wykaz opracowań</w:t>
      </w:r>
      <w:r w:rsidR="00F40EAE" w:rsidRPr="000A60CC">
        <w:rPr>
          <w:rFonts w:ascii="Arial Narrow" w:hAnsi="Arial Narrow"/>
          <w:szCs w:val="24"/>
          <w:lang w:eastAsia="ar-SA"/>
        </w:rPr>
        <w:t>, opinii, uzgodnień</w:t>
      </w:r>
      <w:r w:rsidRPr="000A60CC">
        <w:rPr>
          <w:rFonts w:ascii="Arial Narrow" w:hAnsi="Arial Narrow"/>
          <w:szCs w:val="24"/>
          <w:lang w:eastAsia="ar-SA"/>
        </w:rPr>
        <w:t xml:space="preserve"> oraz pisemne oświadczenie </w:t>
      </w:r>
      <w:r w:rsidR="00B12B94" w:rsidRPr="000A60CC">
        <w:rPr>
          <w:rFonts w:ascii="Arial Narrow" w:hAnsi="Arial Narrow"/>
          <w:szCs w:val="24"/>
          <w:lang w:eastAsia="ar-SA"/>
        </w:rPr>
        <w:t>Wykonawcy</w:t>
      </w:r>
      <w:r w:rsidRPr="000A60CC">
        <w:rPr>
          <w:rFonts w:ascii="Arial Narrow" w:hAnsi="Arial Narrow"/>
          <w:szCs w:val="24"/>
          <w:lang w:eastAsia="ar-SA"/>
        </w:rPr>
        <w:t xml:space="preserve">, iż jest wykonana zgodnie z umową, obowiązującymi przepisami oraz normami i że zostaje wydana w stanie kompletnym z punktu widzenia celu, któremu ma służyć. </w:t>
      </w:r>
    </w:p>
    <w:p w14:paraId="2D3EECDC" w14:textId="0173490A" w:rsidR="00A27A05" w:rsidRPr="000A60CC" w:rsidRDefault="00A27A05" w:rsidP="00086AD3">
      <w:pPr>
        <w:ind w:left="284" w:hanging="284"/>
        <w:jc w:val="both"/>
        <w:rPr>
          <w:rFonts w:ascii="Arial Narrow" w:hAnsi="Arial Narrow"/>
          <w:szCs w:val="24"/>
          <w:lang w:eastAsia="ar-SA"/>
        </w:rPr>
      </w:pPr>
      <w:r w:rsidRPr="000A60CC">
        <w:rPr>
          <w:rFonts w:ascii="Arial Narrow" w:hAnsi="Arial Narrow"/>
          <w:szCs w:val="24"/>
          <w:lang w:eastAsia="ar-SA"/>
        </w:rPr>
        <w:t xml:space="preserve">3. Przekazanie </w:t>
      </w:r>
      <w:r w:rsidR="00F40EAE" w:rsidRPr="000A60CC">
        <w:rPr>
          <w:rFonts w:ascii="Arial Narrow" w:hAnsi="Arial Narrow"/>
          <w:szCs w:val="24"/>
          <w:lang w:eastAsia="ar-SA"/>
        </w:rPr>
        <w:t xml:space="preserve">dokumentacji </w:t>
      </w:r>
      <w:r w:rsidRPr="000A60CC">
        <w:rPr>
          <w:rFonts w:ascii="Arial Narrow" w:hAnsi="Arial Narrow"/>
          <w:szCs w:val="24"/>
          <w:lang w:eastAsia="ar-SA"/>
        </w:rPr>
        <w:t xml:space="preserve">nastąpi w siedzibie Zamawiającego w formie protokołu zdawczo-odbiorczego podpisanego przez obie strony. Jako termin wykonania umowy przyjmuje się podpisanie przez Zamawiającego bezusterkowego protokołu zdawczo–odbiorczego opracowań projektowych wyszczególnionych w §1 umowy. </w:t>
      </w:r>
    </w:p>
    <w:p w14:paraId="62117495" w14:textId="408B6EFC" w:rsidR="00A27A05" w:rsidRPr="000A60CC" w:rsidDel="00070952" w:rsidRDefault="00A27A05" w:rsidP="00086AD3">
      <w:pPr>
        <w:widowControl/>
        <w:numPr>
          <w:ilvl w:val="0"/>
          <w:numId w:val="13"/>
        </w:numPr>
        <w:tabs>
          <w:tab w:val="left" w:pos="-851"/>
          <w:tab w:val="left" w:pos="-567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 Narrow" w:hAnsi="Arial Narrow"/>
          <w:szCs w:val="24"/>
          <w:lang w:eastAsia="ar-SA"/>
        </w:rPr>
      </w:pPr>
      <w:r w:rsidRPr="000A60CC">
        <w:rPr>
          <w:rFonts w:ascii="Arial Narrow" w:hAnsi="Arial Narrow"/>
          <w:szCs w:val="24"/>
          <w:lang w:eastAsia="ar-SA"/>
        </w:rPr>
        <w:t>W przypadku</w:t>
      </w:r>
      <w:r w:rsidR="00F40EAE" w:rsidRPr="000A60CC">
        <w:rPr>
          <w:rFonts w:ascii="Arial Narrow" w:hAnsi="Arial Narrow"/>
          <w:szCs w:val="24"/>
          <w:lang w:eastAsia="ar-SA"/>
        </w:rPr>
        <w:t>,</w:t>
      </w:r>
      <w:r w:rsidRPr="000A60CC">
        <w:rPr>
          <w:rFonts w:ascii="Arial Narrow" w:hAnsi="Arial Narrow"/>
          <w:szCs w:val="24"/>
          <w:lang w:eastAsia="ar-SA"/>
        </w:rPr>
        <w:t xml:space="preserve"> gdy Zamawiający stwierdzi wady </w:t>
      </w:r>
      <w:r w:rsidR="00F40EAE" w:rsidRPr="000A60CC">
        <w:rPr>
          <w:rFonts w:ascii="Arial Narrow" w:hAnsi="Arial Narrow"/>
          <w:szCs w:val="24"/>
          <w:lang w:eastAsia="ar-SA"/>
        </w:rPr>
        <w:t>dokumentacji</w:t>
      </w:r>
      <w:r w:rsidRPr="000A60CC">
        <w:rPr>
          <w:rFonts w:ascii="Arial Narrow" w:hAnsi="Arial Narrow"/>
          <w:szCs w:val="24"/>
          <w:lang w:eastAsia="ar-SA"/>
        </w:rPr>
        <w:t xml:space="preserve"> podczas odbioru przysługuje mu prawo do zgłaszania zastrzeżeń i uwag w terminie 7 dni od daty przekazania dokumentacji</w:t>
      </w:r>
      <w:r w:rsidR="003979C8" w:rsidRPr="000A60CC">
        <w:rPr>
          <w:rFonts w:ascii="Arial Narrow" w:hAnsi="Arial Narrow"/>
          <w:szCs w:val="24"/>
          <w:lang w:eastAsia="ar-SA"/>
        </w:rPr>
        <w:t>,</w:t>
      </w:r>
      <w:r w:rsidRPr="000A60CC">
        <w:rPr>
          <w:rFonts w:ascii="Arial Narrow" w:hAnsi="Arial Narrow"/>
          <w:szCs w:val="24"/>
          <w:lang w:eastAsia="ar-SA"/>
        </w:rPr>
        <w:t xml:space="preserve"> co nie uchybia możliwości zgłaszania dalszych zastrzeżeń</w:t>
      </w:r>
      <w:r w:rsidR="00F40EAE" w:rsidRPr="000A60CC">
        <w:rPr>
          <w:rFonts w:ascii="Arial Narrow" w:hAnsi="Arial Narrow"/>
          <w:szCs w:val="24"/>
          <w:lang w:eastAsia="ar-SA"/>
        </w:rPr>
        <w:t>,</w:t>
      </w:r>
      <w:r w:rsidRPr="000A60CC">
        <w:rPr>
          <w:rFonts w:ascii="Arial Narrow" w:hAnsi="Arial Narrow"/>
          <w:szCs w:val="24"/>
          <w:lang w:eastAsia="ar-SA"/>
        </w:rPr>
        <w:t xml:space="preserve"> co do wad ujawnionych w przyszłości.</w:t>
      </w:r>
    </w:p>
    <w:p w14:paraId="1C611341" w14:textId="77777777" w:rsidR="00F40EAE" w:rsidRPr="000A60CC" w:rsidRDefault="00B12B94" w:rsidP="00086AD3">
      <w:pPr>
        <w:widowControl/>
        <w:numPr>
          <w:ilvl w:val="0"/>
          <w:numId w:val="13"/>
        </w:numPr>
        <w:tabs>
          <w:tab w:val="left" w:pos="-567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 Narrow" w:hAnsi="Arial Narrow"/>
          <w:szCs w:val="24"/>
          <w:lang w:eastAsia="ar-SA"/>
        </w:rPr>
      </w:pPr>
      <w:r w:rsidRPr="000A60CC">
        <w:rPr>
          <w:rFonts w:ascii="Arial Narrow" w:hAnsi="Arial Narrow"/>
          <w:szCs w:val="24"/>
          <w:lang w:eastAsia="ar-SA"/>
        </w:rPr>
        <w:t>Wykonawca</w:t>
      </w:r>
      <w:r w:rsidR="00A27A05" w:rsidRPr="000A60CC">
        <w:rPr>
          <w:rFonts w:ascii="Arial Narrow" w:hAnsi="Arial Narrow"/>
          <w:szCs w:val="24"/>
          <w:lang w:eastAsia="ar-SA"/>
        </w:rPr>
        <w:t xml:space="preserve"> jest zobowiązany do usunięcia wad dokumentacji projektowej oraz wyjaśnienia   zgłoszonych uwag i zastrzeżeń zgłoszonych  w trakcie odbioru w terminie ustalonym przez strony, nie później jednak niż w  ciągu 21 dni od dnia ich zgłoszenia. </w:t>
      </w:r>
    </w:p>
    <w:p w14:paraId="548F51F8" w14:textId="6395EA65" w:rsidR="00633E7B" w:rsidRPr="000A60CC" w:rsidRDefault="00B12B94" w:rsidP="00633E7B">
      <w:pPr>
        <w:widowControl/>
        <w:numPr>
          <w:ilvl w:val="0"/>
          <w:numId w:val="13"/>
        </w:numPr>
        <w:tabs>
          <w:tab w:val="left" w:pos="-567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 Narrow" w:hAnsi="Arial Narrow"/>
          <w:szCs w:val="24"/>
          <w:lang w:eastAsia="ar-SA"/>
        </w:rPr>
      </w:pPr>
      <w:r w:rsidRPr="000A60CC">
        <w:rPr>
          <w:rFonts w:ascii="Arial Narrow" w:hAnsi="Arial Narrow"/>
          <w:szCs w:val="24"/>
          <w:lang w:eastAsia="ar-SA"/>
        </w:rPr>
        <w:t>Wykonawca</w:t>
      </w:r>
      <w:r w:rsidR="00A27A05" w:rsidRPr="000A60CC">
        <w:rPr>
          <w:rFonts w:ascii="Arial Narrow" w:hAnsi="Arial Narrow"/>
          <w:szCs w:val="24"/>
          <w:lang w:eastAsia="ar-SA"/>
        </w:rPr>
        <w:t xml:space="preserve"> wystąpi z wnioskiem o wydanie decyzji o lokalizacji inwestycji celu publicznego </w:t>
      </w:r>
      <w:r w:rsidR="0081526D" w:rsidRPr="000A60CC">
        <w:rPr>
          <w:rFonts w:ascii="Arial Narrow" w:hAnsi="Arial Narrow"/>
          <w:szCs w:val="24"/>
          <w:lang w:eastAsia="ar-SA"/>
        </w:rPr>
        <w:br/>
      </w:r>
      <w:r w:rsidR="00A27A05" w:rsidRPr="000A60CC">
        <w:rPr>
          <w:rFonts w:ascii="Arial Narrow" w:hAnsi="Arial Narrow"/>
          <w:szCs w:val="24"/>
          <w:lang w:eastAsia="ar-SA"/>
        </w:rPr>
        <w:t>w terminie 7 dni od dnia podpisania niniejszej umowy (w sytuacji</w:t>
      </w:r>
      <w:r w:rsidR="00F40EAE" w:rsidRPr="000A60CC">
        <w:rPr>
          <w:rFonts w:ascii="Arial Narrow" w:hAnsi="Arial Narrow"/>
          <w:szCs w:val="24"/>
          <w:lang w:eastAsia="ar-SA"/>
        </w:rPr>
        <w:t xml:space="preserve">, </w:t>
      </w:r>
      <w:r w:rsidR="00A27A05" w:rsidRPr="000A60CC">
        <w:rPr>
          <w:rFonts w:ascii="Arial Narrow" w:hAnsi="Arial Narrow"/>
          <w:szCs w:val="24"/>
          <w:lang w:eastAsia="ar-SA"/>
        </w:rPr>
        <w:t xml:space="preserve">gdy </w:t>
      </w:r>
      <w:r w:rsidR="00F40EAE" w:rsidRPr="000A60CC">
        <w:rPr>
          <w:rFonts w:ascii="Arial Narrow" w:hAnsi="Arial Narrow"/>
          <w:szCs w:val="24"/>
          <w:lang w:eastAsia="ar-SA"/>
        </w:rPr>
        <w:t>jest to wymagane przepisami bezwzględnie obowiązującego prawa</w:t>
      </w:r>
      <w:r w:rsidR="00A27A05" w:rsidRPr="000A60CC">
        <w:rPr>
          <w:rFonts w:ascii="Arial Narrow" w:hAnsi="Arial Narrow"/>
          <w:szCs w:val="24"/>
          <w:lang w:eastAsia="ar-SA"/>
        </w:rPr>
        <w:t>).</w:t>
      </w:r>
    </w:p>
    <w:p w14:paraId="6F4C7BE7" w14:textId="361737C1" w:rsidR="00633E7B" w:rsidRPr="000A60CC" w:rsidRDefault="00633E7B" w:rsidP="00F64CD7">
      <w:pPr>
        <w:widowControl/>
        <w:numPr>
          <w:ilvl w:val="0"/>
          <w:numId w:val="13"/>
        </w:numPr>
        <w:tabs>
          <w:tab w:val="left" w:pos="-567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 Narrow" w:hAnsi="Arial Narrow"/>
          <w:szCs w:val="24"/>
          <w:lang w:eastAsia="ar-SA"/>
        </w:rPr>
      </w:pPr>
      <w:r w:rsidRPr="000A60CC">
        <w:rPr>
          <w:rFonts w:ascii="Arial Narrow" w:hAnsi="Arial Narrow"/>
          <w:szCs w:val="24"/>
        </w:rPr>
        <w:t xml:space="preserve">Wykonawca obowiązany będzie do uzupełnienia szczegółów projektowych, przeprojektowania (jeśli zajdzie taka konieczność), oraz wyjaśnienia wykonawcy wątpliwości powstałych w toku realizacji robót, na pisemne wezwanie zamawiającego, w ramach wynagrodzenia za projekt oraz usunięcia wad dokumentacji projektowej w terminie </w:t>
      </w:r>
      <w:r w:rsidR="00920036" w:rsidRPr="000A60CC">
        <w:rPr>
          <w:rFonts w:ascii="Arial Narrow" w:hAnsi="Arial Narrow"/>
          <w:szCs w:val="24"/>
        </w:rPr>
        <w:t>7</w:t>
      </w:r>
      <w:r w:rsidRPr="000A60CC">
        <w:rPr>
          <w:rFonts w:ascii="Arial Narrow" w:hAnsi="Arial Narrow"/>
          <w:szCs w:val="24"/>
        </w:rPr>
        <w:t xml:space="preserve"> dni od daty ich  zgłoszenia przez Zamawiającego.</w:t>
      </w:r>
    </w:p>
    <w:p w14:paraId="6BE29A75" w14:textId="3E9C7807" w:rsidR="00633E7B" w:rsidRPr="000A60CC" w:rsidRDefault="00633E7B" w:rsidP="00086AD3">
      <w:pPr>
        <w:widowControl/>
        <w:numPr>
          <w:ilvl w:val="0"/>
          <w:numId w:val="13"/>
        </w:numPr>
        <w:tabs>
          <w:tab w:val="left" w:pos="-567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 Narrow" w:hAnsi="Arial Narrow"/>
          <w:szCs w:val="24"/>
          <w:lang w:eastAsia="ar-SA"/>
        </w:rPr>
      </w:pPr>
      <w:r w:rsidRPr="000A60CC">
        <w:rPr>
          <w:rFonts w:ascii="Arial Narrow" w:hAnsi="Arial Narrow"/>
          <w:szCs w:val="24"/>
          <w:lang w:eastAsia="ar-SA"/>
        </w:rPr>
        <w:t xml:space="preserve">Wykonawca w ramach wynagrodzenia obowiązany jest na etapie realizacji robót </w:t>
      </w:r>
      <w:r w:rsidR="00920036" w:rsidRPr="000A60CC">
        <w:rPr>
          <w:rFonts w:ascii="Arial Narrow" w:hAnsi="Arial Narrow"/>
          <w:szCs w:val="24"/>
          <w:lang w:eastAsia="ar-SA"/>
        </w:rPr>
        <w:t xml:space="preserve">budowlanych </w:t>
      </w:r>
      <w:r w:rsidRPr="000A60CC">
        <w:rPr>
          <w:rFonts w:ascii="Arial Narrow" w:hAnsi="Arial Narrow"/>
          <w:szCs w:val="24"/>
          <w:lang w:eastAsia="ar-SA"/>
        </w:rPr>
        <w:t xml:space="preserve">sprawować nadzór autorski, w ten sposób że przynajmniej raz w tygodniu w terminie uzgodnionym z wykonawcą robót budowlanych </w:t>
      </w:r>
      <w:r w:rsidR="00920036" w:rsidRPr="000A60CC">
        <w:rPr>
          <w:rFonts w:ascii="Arial Narrow" w:hAnsi="Arial Narrow"/>
          <w:szCs w:val="24"/>
          <w:lang w:eastAsia="ar-SA"/>
        </w:rPr>
        <w:t>oraz Zamawiającym będzie uczestniczył w radach budowy.</w:t>
      </w:r>
    </w:p>
    <w:p w14:paraId="5FC0BAA3" w14:textId="7FC4D90D" w:rsidR="00A27A05" w:rsidRPr="00991799" w:rsidRDefault="00A27A05" w:rsidP="00086AD3">
      <w:pPr>
        <w:widowControl/>
        <w:suppressAutoHyphens w:val="0"/>
        <w:overflowPunct/>
        <w:jc w:val="both"/>
        <w:textAlignment w:val="auto"/>
        <w:rPr>
          <w:szCs w:val="24"/>
        </w:rPr>
      </w:pPr>
    </w:p>
    <w:p w14:paraId="3C66243C" w14:textId="2E3C06B5" w:rsidR="008E2673" w:rsidRPr="000A60CC" w:rsidRDefault="008E2673" w:rsidP="00086AD3">
      <w:pPr>
        <w:widowControl/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szCs w:val="24"/>
          <w:lang w:eastAsia="ar-SA"/>
        </w:rPr>
      </w:pPr>
      <w:r w:rsidRPr="000A60CC">
        <w:rPr>
          <w:rFonts w:ascii="Arial Narrow" w:hAnsi="Arial Narrow"/>
          <w:b/>
          <w:szCs w:val="24"/>
          <w:lang w:eastAsia="ar-SA"/>
        </w:rPr>
        <w:t>§4</w:t>
      </w:r>
    </w:p>
    <w:p w14:paraId="4FDA195B" w14:textId="77777777" w:rsidR="00086AD3" w:rsidRPr="00991799" w:rsidRDefault="00086AD3" w:rsidP="00086AD3">
      <w:pPr>
        <w:widowControl/>
        <w:overflowPunct/>
        <w:autoSpaceDE/>
        <w:autoSpaceDN/>
        <w:adjustRightInd/>
        <w:jc w:val="center"/>
        <w:textAlignment w:val="auto"/>
        <w:rPr>
          <w:b/>
          <w:szCs w:val="24"/>
          <w:lang w:eastAsia="ar-SA"/>
        </w:rPr>
      </w:pPr>
    </w:p>
    <w:p w14:paraId="1520E05A" w14:textId="27B92978" w:rsidR="008E2673" w:rsidRPr="000A60CC" w:rsidRDefault="008E2673" w:rsidP="000A60CC">
      <w:pPr>
        <w:widowControl/>
        <w:suppressAutoHyphens w:val="0"/>
        <w:overflowPunct/>
        <w:autoSpaceDE/>
        <w:autoSpaceDN/>
        <w:adjustRightInd/>
        <w:spacing w:after="200"/>
        <w:jc w:val="both"/>
        <w:textAlignment w:val="auto"/>
        <w:rPr>
          <w:rFonts w:ascii="Arial Narrow" w:hAnsi="Arial Narrow"/>
          <w:szCs w:val="24"/>
          <w:lang w:eastAsia="ar-SA"/>
        </w:rPr>
      </w:pPr>
      <w:r w:rsidRPr="000A60CC">
        <w:rPr>
          <w:rFonts w:ascii="Arial Narrow" w:hAnsi="Arial Narrow"/>
          <w:szCs w:val="24"/>
          <w:lang w:eastAsia="ar-SA"/>
        </w:rPr>
        <w:t xml:space="preserve">Zamawiający zobowiązuje się do przekazania </w:t>
      </w:r>
      <w:r w:rsidR="00B12B94" w:rsidRPr="000A60CC">
        <w:rPr>
          <w:rFonts w:ascii="Arial Narrow" w:hAnsi="Arial Narrow"/>
          <w:szCs w:val="24"/>
          <w:lang w:eastAsia="ar-SA"/>
        </w:rPr>
        <w:t>Wykonawcy</w:t>
      </w:r>
      <w:r w:rsidR="00576B57" w:rsidRPr="000A60CC">
        <w:rPr>
          <w:rFonts w:ascii="Arial Narrow" w:hAnsi="Arial Narrow"/>
          <w:szCs w:val="24"/>
          <w:lang w:eastAsia="ar-SA"/>
        </w:rPr>
        <w:t xml:space="preserve"> w</w:t>
      </w:r>
      <w:r w:rsidR="003979C8" w:rsidRPr="000A60CC">
        <w:rPr>
          <w:rFonts w:ascii="Arial Narrow" w:hAnsi="Arial Narrow"/>
          <w:szCs w:val="24"/>
          <w:lang w:eastAsia="ar-SA"/>
        </w:rPr>
        <w:t xml:space="preserve"> </w:t>
      </w:r>
      <w:r w:rsidRPr="000A60CC">
        <w:rPr>
          <w:rFonts w:ascii="Arial Narrow" w:hAnsi="Arial Narrow"/>
          <w:szCs w:val="24"/>
          <w:lang w:eastAsia="ar-SA"/>
        </w:rPr>
        <w:t xml:space="preserve"> terminie 7 dni od dnia podpisania umowy</w:t>
      </w:r>
      <w:r w:rsidR="003979C8" w:rsidRPr="000A60CC">
        <w:rPr>
          <w:rFonts w:ascii="Arial Narrow" w:hAnsi="Arial Narrow"/>
          <w:szCs w:val="24"/>
          <w:lang w:eastAsia="ar-SA"/>
        </w:rPr>
        <w:t>,</w:t>
      </w:r>
      <w:r w:rsidRPr="000A60CC">
        <w:rPr>
          <w:rFonts w:ascii="Arial Narrow" w:hAnsi="Arial Narrow"/>
          <w:szCs w:val="24"/>
          <w:lang w:eastAsia="ar-SA"/>
        </w:rPr>
        <w:t xml:space="preserve"> upoważnieni</w:t>
      </w:r>
      <w:r w:rsidR="003979C8" w:rsidRPr="000A60CC">
        <w:rPr>
          <w:rFonts w:ascii="Arial Narrow" w:hAnsi="Arial Narrow"/>
          <w:szCs w:val="24"/>
          <w:lang w:eastAsia="ar-SA"/>
        </w:rPr>
        <w:t>a</w:t>
      </w:r>
      <w:r w:rsidRPr="000A60CC">
        <w:rPr>
          <w:rFonts w:ascii="Arial Narrow" w:hAnsi="Arial Narrow"/>
          <w:szCs w:val="24"/>
          <w:lang w:eastAsia="ar-SA"/>
        </w:rPr>
        <w:t xml:space="preserve"> do składania i podpisywania w imieniu </w:t>
      </w:r>
      <w:r w:rsidR="00B16F80">
        <w:rPr>
          <w:rFonts w:ascii="Arial Narrow" w:hAnsi="Arial Narrow"/>
          <w:szCs w:val="24"/>
          <w:lang w:eastAsia="ar-SA"/>
        </w:rPr>
        <w:t xml:space="preserve">PIW Zielona Góra </w:t>
      </w:r>
      <w:r w:rsidRPr="000A60CC">
        <w:rPr>
          <w:rFonts w:ascii="Arial Narrow" w:hAnsi="Arial Narrow"/>
          <w:szCs w:val="24"/>
          <w:lang w:eastAsia="ar-SA"/>
        </w:rPr>
        <w:t xml:space="preserve">za względem osób trzecich w sprawach uzyskania wszelkiego rodzaju warunków, opinii, uzgodnień i decyzji wymaganych stosownymi przepisami związanych z opracowaniem </w:t>
      </w:r>
      <w:r w:rsidR="00576B57" w:rsidRPr="000A60CC">
        <w:rPr>
          <w:rFonts w:ascii="Arial Narrow" w:hAnsi="Arial Narrow"/>
          <w:szCs w:val="24"/>
          <w:lang w:eastAsia="ar-SA"/>
        </w:rPr>
        <w:t>dokumentacji</w:t>
      </w:r>
      <w:r w:rsidR="0081526D" w:rsidRPr="000A60CC">
        <w:rPr>
          <w:rFonts w:ascii="Arial Narrow" w:hAnsi="Arial Narrow"/>
          <w:szCs w:val="24"/>
          <w:lang w:eastAsia="ar-SA"/>
        </w:rPr>
        <w:t xml:space="preserve"> </w:t>
      </w:r>
      <w:r w:rsidRPr="000A60CC">
        <w:rPr>
          <w:rFonts w:ascii="Arial Narrow" w:hAnsi="Arial Narrow"/>
          <w:szCs w:val="24"/>
          <w:lang w:eastAsia="ar-SA"/>
        </w:rPr>
        <w:t xml:space="preserve">dla przedsięwzięcia, o którym mowa w §1 </w:t>
      </w:r>
      <w:r w:rsidR="00F40EAE" w:rsidRPr="000A60CC">
        <w:rPr>
          <w:rFonts w:ascii="Arial Narrow" w:hAnsi="Arial Narrow"/>
          <w:szCs w:val="24"/>
          <w:lang w:eastAsia="ar-SA"/>
        </w:rPr>
        <w:t xml:space="preserve">. </w:t>
      </w:r>
    </w:p>
    <w:p w14:paraId="509F8117" w14:textId="7D0B9C76" w:rsidR="008E2673" w:rsidRPr="000A60CC" w:rsidRDefault="008E2673" w:rsidP="00086AD3">
      <w:pPr>
        <w:widowControl/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szCs w:val="24"/>
          <w:lang w:eastAsia="ar-SA"/>
        </w:rPr>
      </w:pPr>
      <w:r w:rsidRPr="000A60CC">
        <w:rPr>
          <w:rFonts w:ascii="Arial Narrow" w:hAnsi="Arial Narrow"/>
          <w:b/>
          <w:szCs w:val="24"/>
          <w:lang w:eastAsia="ar-SA"/>
        </w:rPr>
        <w:t>§5</w:t>
      </w:r>
    </w:p>
    <w:p w14:paraId="417E43FE" w14:textId="77777777" w:rsidR="00086AD3" w:rsidRPr="000A60CC" w:rsidRDefault="00086AD3" w:rsidP="00086AD3">
      <w:pPr>
        <w:widowControl/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szCs w:val="24"/>
          <w:lang w:eastAsia="ar-SA"/>
        </w:rPr>
      </w:pPr>
    </w:p>
    <w:p w14:paraId="122834D0" w14:textId="037AA36D" w:rsidR="008E2673" w:rsidRPr="000A60CC" w:rsidRDefault="008E2673" w:rsidP="00086AD3">
      <w:pPr>
        <w:widowControl/>
        <w:numPr>
          <w:ilvl w:val="0"/>
          <w:numId w:val="15"/>
        </w:numPr>
        <w:tabs>
          <w:tab w:val="left" w:pos="-709"/>
          <w:tab w:val="left" w:pos="-426"/>
        </w:tabs>
        <w:suppressAutoHyphens w:val="0"/>
        <w:overflowPunct/>
        <w:autoSpaceDE/>
        <w:autoSpaceDN/>
        <w:adjustRightInd/>
        <w:spacing w:after="200"/>
        <w:ind w:left="284" w:hanging="284"/>
        <w:jc w:val="both"/>
        <w:textAlignment w:val="auto"/>
        <w:rPr>
          <w:rFonts w:ascii="Arial Narrow" w:hAnsi="Arial Narrow"/>
          <w:szCs w:val="24"/>
          <w:lang w:eastAsia="ar-SA"/>
        </w:rPr>
      </w:pPr>
      <w:r w:rsidRPr="000A60CC">
        <w:rPr>
          <w:rFonts w:ascii="Arial Narrow" w:hAnsi="Arial Narrow"/>
          <w:szCs w:val="24"/>
          <w:lang w:eastAsia="ar-SA"/>
        </w:rPr>
        <w:t xml:space="preserve">Strony ustalają, że obowiązującą ich formą wynagrodzenia za wykonanie Przedmiotu umowy określonego </w:t>
      </w:r>
      <w:r w:rsidR="000A60CC">
        <w:rPr>
          <w:rFonts w:ascii="Arial Narrow" w:hAnsi="Arial Narrow"/>
          <w:szCs w:val="24"/>
          <w:lang w:eastAsia="ar-SA"/>
        </w:rPr>
        <w:br/>
      </w:r>
      <w:r w:rsidRPr="000A60CC">
        <w:rPr>
          <w:rFonts w:ascii="Arial Narrow" w:hAnsi="Arial Narrow"/>
          <w:szCs w:val="24"/>
          <w:lang w:eastAsia="ar-SA"/>
        </w:rPr>
        <w:t>w §1 jest wynagrodzenie ryczałtowe w wysokości:</w:t>
      </w:r>
    </w:p>
    <w:p w14:paraId="2B7EC0CB" w14:textId="77777777" w:rsidR="008E2673" w:rsidRPr="000A60CC" w:rsidRDefault="008E2673" w:rsidP="00086AD3">
      <w:pPr>
        <w:widowControl/>
        <w:tabs>
          <w:tab w:val="left" w:pos="-709"/>
          <w:tab w:val="left" w:pos="-426"/>
        </w:tabs>
        <w:overflowPunct/>
        <w:autoSpaceDE/>
        <w:autoSpaceDN/>
        <w:adjustRightInd/>
        <w:ind w:left="284"/>
        <w:jc w:val="both"/>
        <w:textAlignment w:val="auto"/>
        <w:rPr>
          <w:rFonts w:ascii="Arial Narrow" w:hAnsi="Arial Narrow"/>
          <w:bCs/>
          <w:szCs w:val="24"/>
          <w:lang w:eastAsia="ar-SA"/>
        </w:rPr>
      </w:pPr>
      <w:r w:rsidRPr="000A60CC">
        <w:rPr>
          <w:rFonts w:ascii="Arial Narrow" w:hAnsi="Arial Narrow"/>
          <w:szCs w:val="24"/>
          <w:lang w:eastAsia="ar-SA"/>
        </w:rPr>
        <w:tab/>
      </w:r>
      <w:r w:rsidRPr="000A60CC">
        <w:rPr>
          <w:rFonts w:ascii="Arial Narrow" w:hAnsi="Arial Narrow"/>
          <w:bCs/>
          <w:szCs w:val="24"/>
          <w:lang w:eastAsia="ar-SA"/>
        </w:rPr>
        <w:t xml:space="preserve"> - netto: ………………… PLN,</w:t>
      </w:r>
    </w:p>
    <w:p w14:paraId="38B6EC2F" w14:textId="77777777" w:rsidR="008E2673" w:rsidRPr="000A60CC" w:rsidRDefault="008E2673" w:rsidP="00086AD3">
      <w:pPr>
        <w:widowControl/>
        <w:tabs>
          <w:tab w:val="left" w:pos="-709"/>
          <w:tab w:val="left" w:pos="-426"/>
        </w:tabs>
        <w:overflowPunct/>
        <w:autoSpaceDE/>
        <w:autoSpaceDN/>
        <w:adjustRightInd/>
        <w:ind w:left="284"/>
        <w:jc w:val="both"/>
        <w:textAlignment w:val="auto"/>
        <w:rPr>
          <w:rFonts w:ascii="Arial Narrow" w:hAnsi="Arial Narrow"/>
          <w:bCs/>
          <w:szCs w:val="24"/>
          <w:lang w:eastAsia="ar-SA"/>
        </w:rPr>
      </w:pPr>
      <w:r w:rsidRPr="000A60CC">
        <w:rPr>
          <w:rFonts w:ascii="Arial Narrow" w:hAnsi="Arial Narrow"/>
          <w:bCs/>
          <w:szCs w:val="24"/>
          <w:lang w:eastAsia="ar-SA"/>
        </w:rPr>
        <w:tab/>
        <w:t>słownie: ………………………..</w:t>
      </w:r>
    </w:p>
    <w:p w14:paraId="5C8FA901" w14:textId="77777777" w:rsidR="008E2673" w:rsidRPr="000A60CC" w:rsidRDefault="008E2673" w:rsidP="00086AD3">
      <w:pPr>
        <w:widowControl/>
        <w:tabs>
          <w:tab w:val="left" w:pos="-709"/>
          <w:tab w:val="left" w:pos="-426"/>
        </w:tabs>
        <w:overflowPunct/>
        <w:autoSpaceDE/>
        <w:autoSpaceDN/>
        <w:adjustRightInd/>
        <w:ind w:left="284"/>
        <w:jc w:val="both"/>
        <w:textAlignment w:val="auto"/>
        <w:rPr>
          <w:rFonts w:ascii="Arial Narrow" w:hAnsi="Arial Narrow"/>
          <w:bCs/>
          <w:szCs w:val="24"/>
          <w:lang w:eastAsia="ar-SA"/>
        </w:rPr>
      </w:pPr>
      <w:r w:rsidRPr="000A60CC">
        <w:rPr>
          <w:rFonts w:ascii="Arial Narrow" w:hAnsi="Arial Narrow"/>
          <w:bCs/>
          <w:szCs w:val="24"/>
          <w:lang w:eastAsia="ar-SA"/>
        </w:rPr>
        <w:tab/>
        <w:t xml:space="preserve"> - VAT …….%, tj. ………………… zł,</w:t>
      </w:r>
    </w:p>
    <w:p w14:paraId="0E5374B7" w14:textId="77777777" w:rsidR="008E2673" w:rsidRPr="000A60CC" w:rsidRDefault="008E2673" w:rsidP="00086AD3">
      <w:pPr>
        <w:widowControl/>
        <w:tabs>
          <w:tab w:val="left" w:pos="-709"/>
          <w:tab w:val="left" w:pos="-426"/>
        </w:tabs>
        <w:overflowPunct/>
        <w:autoSpaceDE/>
        <w:autoSpaceDN/>
        <w:adjustRightInd/>
        <w:ind w:left="284"/>
        <w:jc w:val="both"/>
        <w:textAlignment w:val="auto"/>
        <w:rPr>
          <w:rFonts w:ascii="Arial Narrow" w:hAnsi="Arial Narrow"/>
          <w:b/>
          <w:szCs w:val="24"/>
          <w:lang w:eastAsia="ar-SA"/>
        </w:rPr>
      </w:pPr>
      <w:r w:rsidRPr="000A60CC">
        <w:rPr>
          <w:rFonts w:ascii="Arial Narrow" w:hAnsi="Arial Narrow"/>
          <w:b/>
          <w:szCs w:val="24"/>
          <w:lang w:eastAsia="ar-SA"/>
        </w:rPr>
        <w:tab/>
        <w:t>- brutto: ……………………. PLN,</w:t>
      </w:r>
    </w:p>
    <w:p w14:paraId="4C0EF1F5" w14:textId="77777777" w:rsidR="000A60CC" w:rsidRDefault="008E2673" w:rsidP="000A60CC">
      <w:pPr>
        <w:widowControl/>
        <w:tabs>
          <w:tab w:val="left" w:pos="-709"/>
          <w:tab w:val="left" w:pos="-426"/>
        </w:tabs>
        <w:overflowPunct/>
        <w:autoSpaceDE/>
        <w:autoSpaceDN/>
        <w:adjustRightInd/>
        <w:ind w:left="284"/>
        <w:jc w:val="both"/>
        <w:textAlignment w:val="auto"/>
        <w:rPr>
          <w:rFonts w:ascii="Arial Narrow" w:hAnsi="Arial Narrow"/>
          <w:bCs/>
          <w:szCs w:val="24"/>
          <w:lang w:eastAsia="ar-SA"/>
        </w:rPr>
      </w:pPr>
      <w:r w:rsidRPr="000A60CC">
        <w:rPr>
          <w:rFonts w:ascii="Arial Narrow" w:hAnsi="Arial Narrow"/>
          <w:b/>
          <w:szCs w:val="24"/>
          <w:lang w:eastAsia="ar-SA"/>
        </w:rPr>
        <w:tab/>
      </w:r>
      <w:r w:rsidRPr="000A60CC">
        <w:rPr>
          <w:rFonts w:ascii="Arial Narrow" w:hAnsi="Arial Narrow"/>
          <w:bCs/>
          <w:szCs w:val="24"/>
          <w:lang w:eastAsia="ar-SA"/>
        </w:rPr>
        <w:t xml:space="preserve">  słownie: …………………………..</w:t>
      </w:r>
    </w:p>
    <w:p w14:paraId="57C20611" w14:textId="698FA197" w:rsidR="008E2673" w:rsidRPr="000A60CC" w:rsidRDefault="008E2673" w:rsidP="0034127E">
      <w:pPr>
        <w:pStyle w:val="Akapitzlist"/>
        <w:widowControl/>
        <w:numPr>
          <w:ilvl w:val="0"/>
          <w:numId w:val="15"/>
        </w:numPr>
        <w:tabs>
          <w:tab w:val="left" w:pos="-709"/>
          <w:tab w:val="left" w:pos="-426"/>
          <w:tab w:val="num" w:pos="0"/>
        </w:tabs>
        <w:overflowPunct/>
        <w:autoSpaceDE/>
        <w:autoSpaceDN/>
        <w:adjustRightInd/>
        <w:jc w:val="both"/>
        <w:textAlignment w:val="auto"/>
        <w:rPr>
          <w:rFonts w:ascii="Arial Narrow" w:hAnsi="Arial Narrow"/>
          <w:bCs/>
          <w:szCs w:val="24"/>
          <w:lang w:eastAsia="ar-SA"/>
        </w:rPr>
      </w:pPr>
      <w:r w:rsidRPr="000A60CC">
        <w:rPr>
          <w:rFonts w:ascii="Arial Narrow" w:hAnsi="Arial Narrow"/>
          <w:szCs w:val="24"/>
          <w:lang w:eastAsia="ar-SA"/>
        </w:rPr>
        <w:t xml:space="preserve">Kwota powyższa obejmuje wszelkie koszty związane z wykonaniem Przedmiotu umowy, </w:t>
      </w:r>
      <w:r w:rsidR="0081526D" w:rsidRPr="000A60CC">
        <w:rPr>
          <w:rFonts w:ascii="Arial Narrow" w:hAnsi="Arial Narrow"/>
          <w:szCs w:val="24"/>
          <w:lang w:eastAsia="ar-SA"/>
        </w:rPr>
        <w:br/>
      </w:r>
      <w:r w:rsidRPr="000A60CC">
        <w:rPr>
          <w:rFonts w:ascii="Arial Narrow" w:hAnsi="Arial Narrow"/>
          <w:szCs w:val="24"/>
          <w:lang w:eastAsia="ar-SA"/>
        </w:rPr>
        <w:t>w szczególności opłaty za uzgodnienia, sprawdzenia i pozwolenia.</w:t>
      </w:r>
    </w:p>
    <w:p w14:paraId="496FAF97" w14:textId="29B36660" w:rsidR="008E2673" w:rsidRDefault="00EA695F" w:rsidP="00086AD3">
      <w:pPr>
        <w:widowControl/>
        <w:numPr>
          <w:ilvl w:val="0"/>
          <w:numId w:val="1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szCs w:val="24"/>
          <w:lang w:eastAsia="ar-SA"/>
        </w:rPr>
      </w:pPr>
      <w:r w:rsidRPr="000A60CC">
        <w:rPr>
          <w:rFonts w:ascii="Arial Narrow" w:hAnsi="Arial Narrow"/>
          <w:szCs w:val="24"/>
          <w:lang w:eastAsia="ar-SA"/>
        </w:rPr>
        <w:t>Wykonawca wystawi  Zmawiającemu fakturę opiewającą na 80% całego wynagrodzenia  na podstawie obustronnie podpisanego bez zastrzeżeń i uwag protokół zdawczo – odbiorczy opracowań projektowych wyszczególnionych w §2ust. 1</w:t>
      </w:r>
      <w:r w:rsidR="00B16F80">
        <w:rPr>
          <w:rFonts w:ascii="Arial Narrow" w:hAnsi="Arial Narrow"/>
          <w:szCs w:val="24"/>
          <w:lang w:eastAsia="ar-SA"/>
        </w:rPr>
        <w:t>, pod uzyskaniu stosownych pozwoleń</w:t>
      </w:r>
      <w:r w:rsidRPr="000A60CC">
        <w:rPr>
          <w:rFonts w:ascii="Arial Narrow" w:hAnsi="Arial Narrow"/>
          <w:szCs w:val="24"/>
          <w:lang w:eastAsia="ar-SA"/>
        </w:rPr>
        <w:t xml:space="preserve">, jeśli jej uzyskanie jest </w:t>
      </w:r>
      <w:r w:rsidR="00B16F80">
        <w:rPr>
          <w:rFonts w:ascii="Arial Narrow" w:hAnsi="Arial Narrow"/>
          <w:szCs w:val="24"/>
          <w:lang w:eastAsia="ar-SA"/>
        </w:rPr>
        <w:t xml:space="preserve">to </w:t>
      </w:r>
      <w:r w:rsidRPr="000A60CC">
        <w:rPr>
          <w:rFonts w:ascii="Arial Narrow" w:hAnsi="Arial Narrow"/>
          <w:szCs w:val="24"/>
          <w:lang w:eastAsia="ar-SA"/>
        </w:rPr>
        <w:t>wymagane</w:t>
      </w:r>
      <w:r w:rsidR="00B16F80">
        <w:rPr>
          <w:rFonts w:ascii="Arial Narrow" w:hAnsi="Arial Narrow"/>
          <w:szCs w:val="24"/>
          <w:lang w:eastAsia="ar-SA"/>
        </w:rPr>
        <w:t xml:space="preserve"> lub dokonaniu zgłoszeń</w:t>
      </w:r>
      <w:r w:rsidRPr="000A60CC">
        <w:rPr>
          <w:rFonts w:ascii="Arial Narrow" w:hAnsi="Arial Narrow"/>
          <w:szCs w:val="24"/>
          <w:lang w:eastAsia="ar-SA"/>
        </w:rPr>
        <w:t xml:space="preserve">. Pozostałe 20% wynagrodzenia stanowiącego wynagrodzenia za nadzór autorski płatne </w:t>
      </w:r>
      <w:r w:rsidRPr="000A60CC">
        <w:rPr>
          <w:rFonts w:ascii="Arial Narrow" w:hAnsi="Arial Narrow"/>
          <w:szCs w:val="24"/>
          <w:lang w:eastAsia="ar-SA"/>
        </w:rPr>
        <w:lastRenderedPageBreak/>
        <w:t>jest po zakończeniu realizacji zadań na podstawie obustronnie podpisanego bez zastrzeżeń i uwag protokołu sprawowania nadzoru autorskiego po zakończeniu realizacji</w:t>
      </w:r>
      <w:r w:rsidR="00B16F80">
        <w:rPr>
          <w:rFonts w:ascii="Arial Narrow" w:hAnsi="Arial Narrow"/>
          <w:szCs w:val="24"/>
          <w:lang w:eastAsia="ar-SA"/>
        </w:rPr>
        <w:t>.</w:t>
      </w:r>
    </w:p>
    <w:p w14:paraId="2F19A190" w14:textId="77777777" w:rsidR="000A60CC" w:rsidRPr="000A60CC" w:rsidRDefault="000A60CC" w:rsidP="000A60CC">
      <w:pPr>
        <w:widowControl/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szCs w:val="24"/>
          <w:lang w:eastAsia="ar-SA"/>
        </w:rPr>
      </w:pPr>
    </w:p>
    <w:p w14:paraId="5CAFFF88" w14:textId="24033B1F" w:rsidR="008E2673" w:rsidRPr="00991799" w:rsidRDefault="008E2673" w:rsidP="00086AD3">
      <w:pPr>
        <w:widowControl/>
        <w:overflowPunct/>
        <w:autoSpaceDE/>
        <w:autoSpaceDN/>
        <w:adjustRightInd/>
        <w:jc w:val="center"/>
        <w:textAlignment w:val="auto"/>
        <w:rPr>
          <w:b/>
          <w:szCs w:val="24"/>
          <w:lang w:eastAsia="ar-SA"/>
        </w:rPr>
      </w:pPr>
      <w:r w:rsidRPr="00991799">
        <w:rPr>
          <w:b/>
          <w:szCs w:val="24"/>
          <w:lang w:eastAsia="ar-SA"/>
        </w:rPr>
        <w:t>§6</w:t>
      </w:r>
    </w:p>
    <w:p w14:paraId="2AFFD18E" w14:textId="77777777" w:rsidR="00086AD3" w:rsidRPr="00991799" w:rsidRDefault="00086AD3" w:rsidP="00086AD3">
      <w:pPr>
        <w:widowControl/>
        <w:overflowPunct/>
        <w:autoSpaceDE/>
        <w:autoSpaceDN/>
        <w:adjustRightInd/>
        <w:jc w:val="center"/>
        <w:textAlignment w:val="auto"/>
        <w:rPr>
          <w:b/>
          <w:szCs w:val="24"/>
          <w:lang w:eastAsia="ar-SA"/>
        </w:rPr>
      </w:pPr>
    </w:p>
    <w:p w14:paraId="66EAEFC7" w14:textId="77777777" w:rsidR="008E2673" w:rsidRPr="000A60CC" w:rsidRDefault="008E2673" w:rsidP="00086AD3">
      <w:pPr>
        <w:widowControl/>
        <w:overflowPunct/>
        <w:autoSpaceDE/>
        <w:autoSpaceDN/>
        <w:adjustRightInd/>
        <w:ind w:left="284" w:hanging="284"/>
        <w:jc w:val="both"/>
        <w:textAlignment w:val="auto"/>
        <w:rPr>
          <w:rFonts w:ascii="Arial Narrow" w:hAnsi="Arial Narrow"/>
          <w:szCs w:val="24"/>
          <w:lang w:eastAsia="ar-SA"/>
        </w:rPr>
      </w:pPr>
      <w:r w:rsidRPr="000A60CC">
        <w:rPr>
          <w:rFonts w:ascii="Arial Narrow" w:hAnsi="Arial Narrow"/>
          <w:szCs w:val="24"/>
          <w:lang w:eastAsia="ar-SA"/>
        </w:rPr>
        <w:t xml:space="preserve">1. Zapłata wynagrodzenia nastąpi na podstawie prawidłowo wystawionej faktury VAT. Tak wystawione faktury płatne będą w terminie do </w:t>
      </w:r>
      <w:r w:rsidRPr="000A60CC">
        <w:rPr>
          <w:rFonts w:ascii="Arial Narrow" w:hAnsi="Arial Narrow"/>
          <w:b/>
          <w:bCs/>
          <w:szCs w:val="24"/>
          <w:lang w:eastAsia="ar-SA"/>
        </w:rPr>
        <w:t>7 dni</w:t>
      </w:r>
      <w:r w:rsidRPr="000A60CC">
        <w:rPr>
          <w:rFonts w:ascii="Arial Narrow" w:hAnsi="Arial Narrow"/>
          <w:szCs w:val="24"/>
          <w:lang w:eastAsia="ar-SA"/>
        </w:rPr>
        <w:t xml:space="preserve"> od daty jej otrzymania przez Zamawiającego.</w:t>
      </w:r>
    </w:p>
    <w:p w14:paraId="5DFD8A4B" w14:textId="1579FD3A" w:rsidR="008E2673" w:rsidRPr="000A60CC" w:rsidRDefault="008E2673" w:rsidP="00086AD3">
      <w:pPr>
        <w:widowControl/>
        <w:overflowPunct/>
        <w:autoSpaceDE/>
        <w:autoSpaceDN/>
        <w:adjustRightInd/>
        <w:ind w:left="284" w:hanging="284"/>
        <w:jc w:val="both"/>
        <w:textAlignment w:val="auto"/>
        <w:rPr>
          <w:rFonts w:ascii="Arial Narrow" w:hAnsi="Arial Narrow"/>
          <w:szCs w:val="24"/>
          <w:lang w:eastAsia="ar-SA"/>
        </w:rPr>
      </w:pPr>
      <w:r w:rsidRPr="000A60CC">
        <w:rPr>
          <w:rFonts w:ascii="Arial Narrow" w:hAnsi="Arial Narrow"/>
          <w:szCs w:val="24"/>
          <w:lang w:eastAsia="ar-SA"/>
        </w:rPr>
        <w:t xml:space="preserve">2. Podstawą do wystawienia faktury będzie obustronnie podpisany bez zastrzeżeń i uwag protokół zdawczo–odbiorczy </w:t>
      </w:r>
      <w:r w:rsidR="00F40EAE" w:rsidRPr="000A60CC">
        <w:rPr>
          <w:rFonts w:ascii="Arial Narrow" w:hAnsi="Arial Narrow"/>
          <w:szCs w:val="24"/>
          <w:lang w:eastAsia="ar-SA"/>
        </w:rPr>
        <w:t xml:space="preserve">dla dokumentacji, o której mowa </w:t>
      </w:r>
      <w:r w:rsidRPr="000A60CC">
        <w:rPr>
          <w:rFonts w:ascii="Arial Narrow" w:hAnsi="Arial Narrow"/>
          <w:szCs w:val="24"/>
          <w:lang w:eastAsia="ar-SA"/>
        </w:rPr>
        <w:t>w §1.</w:t>
      </w:r>
    </w:p>
    <w:p w14:paraId="62AF59C1" w14:textId="2E914365" w:rsidR="008E2673" w:rsidRDefault="008E2673" w:rsidP="00086AD3">
      <w:pPr>
        <w:widowControl/>
        <w:tabs>
          <w:tab w:val="left" w:pos="720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 Narrow" w:hAnsi="Arial Narrow"/>
          <w:szCs w:val="24"/>
          <w:lang w:val="x-none" w:eastAsia="ar-SA"/>
        </w:rPr>
      </w:pPr>
      <w:r w:rsidRPr="000A60CC">
        <w:rPr>
          <w:rFonts w:ascii="Arial Narrow" w:hAnsi="Arial Narrow"/>
          <w:szCs w:val="24"/>
          <w:lang w:val="x-none" w:eastAsia="ar-SA"/>
        </w:rPr>
        <w:t xml:space="preserve">3. Za datę zapłaty uznaje się dzień, w którym Zamawiający wydał swojemu bankowi polecenie przelewu. </w:t>
      </w:r>
    </w:p>
    <w:p w14:paraId="185DEEEC" w14:textId="77777777" w:rsidR="000A60CC" w:rsidRPr="000A60CC" w:rsidRDefault="000A60CC" w:rsidP="00086AD3">
      <w:pPr>
        <w:widowControl/>
        <w:tabs>
          <w:tab w:val="left" w:pos="720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 Narrow" w:hAnsi="Arial Narrow"/>
          <w:szCs w:val="24"/>
          <w:lang w:val="x-none" w:eastAsia="ar-SA"/>
        </w:rPr>
      </w:pPr>
    </w:p>
    <w:p w14:paraId="7C131A46" w14:textId="3316FE64" w:rsidR="008E2673" w:rsidRPr="000A60CC" w:rsidRDefault="008E2673" w:rsidP="00086AD3">
      <w:pPr>
        <w:widowControl/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szCs w:val="24"/>
          <w:lang w:eastAsia="ar-SA"/>
        </w:rPr>
      </w:pPr>
      <w:r w:rsidRPr="000A60CC">
        <w:rPr>
          <w:rFonts w:ascii="Arial Narrow" w:hAnsi="Arial Narrow"/>
          <w:b/>
          <w:szCs w:val="24"/>
          <w:lang w:eastAsia="ar-SA"/>
        </w:rPr>
        <w:t>§7</w:t>
      </w:r>
    </w:p>
    <w:p w14:paraId="142A18F3" w14:textId="77777777" w:rsidR="00086AD3" w:rsidRPr="000A60CC" w:rsidRDefault="00086AD3" w:rsidP="00086AD3">
      <w:pPr>
        <w:widowControl/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szCs w:val="24"/>
          <w:lang w:eastAsia="ar-SA"/>
        </w:rPr>
      </w:pPr>
    </w:p>
    <w:p w14:paraId="380E9CE1" w14:textId="746C41CF" w:rsidR="000A60CC" w:rsidRPr="0034127E" w:rsidRDefault="004441BA" w:rsidP="004441BA">
      <w:pPr>
        <w:pStyle w:val="Akapitzlist"/>
        <w:widowControl/>
        <w:numPr>
          <w:ilvl w:val="0"/>
          <w:numId w:val="17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/>
          <w:szCs w:val="24"/>
          <w:lang w:eastAsia="ar-SA"/>
        </w:rPr>
      </w:pPr>
      <w:r>
        <w:rPr>
          <w:rFonts w:ascii="Arial Narrow" w:hAnsi="Arial Narrow"/>
          <w:szCs w:val="24"/>
          <w:lang w:eastAsia="ar-SA"/>
        </w:rPr>
        <w:t xml:space="preserve"> </w:t>
      </w:r>
      <w:r w:rsidR="00B12B94" w:rsidRPr="0034127E">
        <w:rPr>
          <w:rFonts w:ascii="Arial Narrow" w:hAnsi="Arial Narrow"/>
          <w:szCs w:val="24"/>
          <w:lang w:eastAsia="ar-SA"/>
        </w:rPr>
        <w:t>Wykonawca</w:t>
      </w:r>
      <w:r w:rsidR="008E2673" w:rsidRPr="0034127E">
        <w:rPr>
          <w:rFonts w:ascii="Arial Narrow" w:hAnsi="Arial Narrow"/>
          <w:szCs w:val="24"/>
          <w:lang w:eastAsia="ar-SA"/>
        </w:rPr>
        <w:t xml:space="preserve"> udziela Zamawiającemu gwarancji na prace będące Przedmiotem umowy na okres </w:t>
      </w:r>
      <w:r w:rsidR="008E2673" w:rsidRPr="0034127E">
        <w:rPr>
          <w:rFonts w:ascii="Arial Narrow" w:hAnsi="Arial Narrow"/>
          <w:b/>
          <w:bCs/>
          <w:szCs w:val="24"/>
          <w:lang w:eastAsia="ar-SA"/>
        </w:rPr>
        <w:t>36 miesięcy</w:t>
      </w:r>
      <w:r w:rsidR="008E2673" w:rsidRPr="0034127E">
        <w:rPr>
          <w:rFonts w:ascii="Arial Narrow" w:hAnsi="Arial Narrow"/>
          <w:szCs w:val="24"/>
          <w:lang w:eastAsia="ar-SA"/>
        </w:rPr>
        <w:t xml:space="preserve"> licząc od dnia odbioru </w:t>
      </w:r>
      <w:r w:rsidR="00F40EAE" w:rsidRPr="0034127E">
        <w:rPr>
          <w:rFonts w:ascii="Arial Narrow" w:hAnsi="Arial Narrow"/>
          <w:szCs w:val="24"/>
          <w:lang w:eastAsia="ar-SA"/>
        </w:rPr>
        <w:t>dokumentacji</w:t>
      </w:r>
      <w:r w:rsidR="008E2673" w:rsidRPr="0034127E">
        <w:rPr>
          <w:rFonts w:ascii="Arial Narrow" w:hAnsi="Arial Narrow"/>
          <w:szCs w:val="24"/>
          <w:lang w:eastAsia="ar-SA"/>
        </w:rPr>
        <w:t>, wynikającego z protokołu odbioru końcowego, bez zastrzeżeń</w:t>
      </w:r>
      <w:r w:rsidR="00F40EAE" w:rsidRPr="0034127E">
        <w:rPr>
          <w:rFonts w:ascii="Arial Narrow" w:hAnsi="Arial Narrow"/>
          <w:szCs w:val="24"/>
          <w:lang w:eastAsia="ar-SA"/>
        </w:rPr>
        <w:t xml:space="preserve"> i uwag</w:t>
      </w:r>
      <w:r w:rsidR="000A60CC" w:rsidRPr="0034127E">
        <w:rPr>
          <w:rFonts w:ascii="Arial Narrow" w:hAnsi="Arial Narrow"/>
          <w:szCs w:val="24"/>
          <w:lang w:eastAsia="ar-SA"/>
        </w:rPr>
        <w:t xml:space="preserve">. </w:t>
      </w:r>
    </w:p>
    <w:p w14:paraId="00C22EF2" w14:textId="626B3AAD" w:rsidR="000A60CC" w:rsidRPr="000A60CC" w:rsidRDefault="004441BA" w:rsidP="004441BA">
      <w:pPr>
        <w:widowControl/>
        <w:numPr>
          <w:ilvl w:val="0"/>
          <w:numId w:val="17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/>
          <w:szCs w:val="24"/>
          <w:lang w:eastAsia="ar-SA"/>
        </w:rPr>
      </w:pPr>
      <w:r>
        <w:rPr>
          <w:rFonts w:ascii="Arial Narrow" w:hAnsi="Arial Narrow"/>
          <w:szCs w:val="24"/>
          <w:lang w:eastAsia="ar-SA"/>
        </w:rPr>
        <w:t xml:space="preserve"> </w:t>
      </w:r>
      <w:r w:rsidR="008E2673" w:rsidRPr="000A60CC">
        <w:rPr>
          <w:rFonts w:ascii="Arial Narrow" w:hAnsi="Arial Narrow"/>
          <w:szCs w:val="24"/>
          <w:lang w:eastAsia="ar-SA"/>
        </w:rPr>
        <w:t xml:space="preserve">Strony postanawiają rozszerzyć odpowiedzialność </w:t>
      </w:r>
      <w:r w:rsidR="00B12B94" w:rsidRPr="000A60CC">
        <w:rPr>
          <w:rFonts w:ascii="Arial Narrow" w:hAnsi="Arial Narrow"/>
          <w:szCs w:val="24"/>
          <w:lang w:eastAsia="ar-SA"/>
        </w:rPr>
        <w:t>Wykonawcy</w:t>
      </w:r>
      <w:r w:rsidR="008E2673" w:rsidRPr="000A60CC">
        <w:rPr>
          <w:rFonts w:ascii="Arial Narrow" w:hAnsi="Arial Narrow"/>
          <w:szCs w:val="24"/>
          <w:lang w:eastAsia="ar-SA"/>
        </w:rPr>
        <w:t xml:space="preserve"> z tytułu rękojmi za wady fizyczne prac projektowych </w:t>
      </w:r>
      <w:r w:rsidR="003979C8" w:rsidRPr="000A60CC">
        <w:rPr>
          <w:rFonts w:ascii="Arial Narrow" w:hAnsi="Arial Narrow"/>
          <w:szCs w:val="24"/>
          <w:lang w:eastAsia="ar-SA"/>
        </w:rPr>
        <w:t>i</w:t>
      </w:r>
      <w:r w:rsidR="00B16F80">
        <w:rPr>
          <w:rFonts w:ascii="Arial Narrow" w:hAnsi="Arial Narrow"/>
          <w:szCs w:val="24"/>
          <w:lang w:eastAsia="ar-SA"/>
        </w:rPr>
        <w:t xml:space="preserve"> </w:t>
      </w:r>
      <w:r w:rsidR="008E2673" w:rsidRPr="000A60CC">
        <w:rPr>
          <w:rFonts w:ascii="Arial Narrow" w:hAnsi="Arial Narrow"/>
          <w:szCs w:val="24"/>
          <w:lang w:eastAsia="ar-SA"/>
        </w:rPr>
        <w:t xml:space="preserve">w związku z tym postanawiają, że termin rękojmi za te wady kończy swój bieg łącznie </w:t>
      </w:r>
      <w:r w:rsidR="000A60CC" w:rsidRPr="000A60CC">
        <w:rPr>
          <w:rFonts w:ascii="Arial Narrow" w:hAnsi="Arial Narrow"/>
          <w:szCs w:val="24"/>
          <w:lang w:eastAsia="ar-SA"/>
        </w:rPr>
        <w:br/>
      </w:r>
      <w:r w:rsidR="008E2673" w:rsidRPr="000A60CC">
        <w:rPr>
          <w:rFonts w:ascii="Arial Narrow" w:hAnsi="Arial Narrow"/>
          <w:szCs w:val="24"/>
          <w:lang w:eastAsia="ar-SA"/>
        </w:rPr>
        <w:t>z upływem terminu odpowiedzialności z tytułu rękojmi za wady Wykonawcy robót wykonanych na podstawie prac projektowych, których dotyczy niniejsza umowa. Do rękojmi za wady prawne zastosowanie mają przepisy Kodeksu cywilnego.</w:t>
      </w:r>
    </w:p>
    <w:p w14:paraId="5B4D2182" w14:textId="545BB79E" w:rsidR="008E2673" w:rsidRPr="000A60CC" w:rsidRDefault="004441BA" w:rsidP="004441BA">
      <w:pPr>
        <w:widowControl/>
        <w:numPr>
          <w:ilvl w:val="0"/>
          <w:numId w:val="17"/>
        </w:numPr>
        <w:suppressAutoHyphens w:val="0"/>
        <w:overflowPunct/>
        <w:autoSpaceDE/>
        <w:autoSpaceDN/>
        <w:adjustRightInd/>
        <w:ind w:left="357" w:hanging="357"/>
        <w:jc w:val="both"/>
        <w:textAlignment w:val="auto"/>
        <w:rPr>
          <w:rFonts w:ascii="Arial Narrow" w:hAnsi="Arial Narrow"/>
          <w:szCs w:val="24"/>
          <w:lang w:eastAsia="ar-SA"/>
        </w:rPr>
      </w:pPr>
      <w:r>
        <w:rPr>
          <w:rFonts w:ascii="Arial Narrow" w:hAnsi="Arial Narrow"/>
          <w:szCs w:val="24"/>
          <w:lang w:eastAsia="ar-SA"/>
        </w:rPr>
        <w:t xml:space="preserve"> </w:t>
      </w:r>
      <w:r w:rsidR="008E2673" w:rsidRPr="000A60CC">
        <w:rPr>
          <w:rFonts w:ascii="Arial Narrow" w:hAnsi="Arial Narrow"/>
          <w:szCs w:val="24"/>
          <w:lang w:eastAsia="ar-SA"/>
        </w:rPr>
        <w:t xml:space="preserve">W okresie gwarancji i rękojmi </w:t>
      </w:r>
      <w:r w:rsidR="00B12B94" w:rsidRPr="000A60CC">
        <w:rPr>
          <w:rFonts w:ascii="Arial Narrow" w:hAnsi="Arial Narrow"/>
          <w:szCs w:val="24"/>
          <w:lang w:eastAsia="ar-SA"/>
        </w:rPr>
        <w:t>Wykonawca</w:t>
      </w:r>
      <w:r w:rsidR="008E2673" w:rsidRPr="000A60CC">
        <w:rPr>
          <w:rFonts w:ascii="Arial Narrow" w:hAnsi="Arial Narrow"/>
          <w:szCs w:val="24"/>
          <w:lang w:eastAsia="ar-SA"/>
        </w:rPr>
        <w:t xml:space="preserve"> obowiązany jest do usuwania stwierdzonych wad w dokumentacji projektowej</w:t>
      </w:r>
      <w:r w:rsidR="009311E4" w:rsidRPr="000A60CC">
        <w:rPr>
          <w:rFonts w:ascii="Arial Narrow" w:hAnsi="Arial Narrow"/>
          <w:szCs w:val="24"/>
          <w:lang w:eastAsia="ar-SA"/>
        </w:rPr>
        <w:t>, w ramach wynagrodzenia określonego w § 5</w:t>
      </w:r>
      <w:r w:rsidR="008E2673" w:rsidRPr="000A60CC">
        <w:rPr>
          <w:rFonts w:ascii="Arial Narrow" w:hAnsi="Arial Narrow"/>
          <w:szCs w:val="24"/>
          <w:lang w:eastAsia="ar-SA"/>
        </w:rPr>
        <w:t xml:space="preserve">. Termin usunięcia wad strony ustalają na 7 dni od daty ich zgłoszenia </w:t>
      </w:r>
      <w:r w:rsidR="00B12B94" w:rsidRPr="000A60CC">
        <w:rPr>
          <w:rFonts w:ascii="Arial Narrow" w:hAnsi="Arial Narrow"/>
          <w:szCs w:val="24"/>
          <w:lang w:eastAsia="ar-SA"/>
        </w:rPr>
        <w:t>Wykonawcy</w:t>
      </w:r>
      <w:r w:rsidR="007704C4" w:rsidRPr="000A60CC">
        <w:rPr>
          <w:rFonts w:ascii="Arial Narrow" w:hAnsi="Arial Narrow"/>
          <w:szCs w:val="24"/>
          <w:lang w:eastAsia="ar-SA"/>
        </w:rPr>
        <w:t xml:space="preserve"> chyba, że Zamawiający wyznaczy Wykonawcy inny termin w trybie § 7 ust 5</w:t>
      </w:r>
      <w:r w:rsidR="008E2673" w:rsidRPr="000A60CC">
        <w:rPr>
          <w:rFonts w:ascii="Arial Narrow" w:hAnsi="Arial Narrow"/>
          <w:szCs w:val="24"/>
          <w:lang w:eastAsia="ar-SA"/>
        </w:rPr>
        <w:t>. Zgłoszenie takie może nastąpić mailem, faxem bądź w drodze pisemnej</w:t>
      </w:r>
      <w:r w:rsidR="007704C4" w:rsidRPr="000A60CC">
        <w:rPr>
          <w:rFonts w:ascii="Arial Narrow" w:hAnsi="Arial Narrow"/>
          <w:szCs w:val="24"/>
          <w:lang w:eastAsia="ar-SA"/>
        </w:rPr>
        <w:t xml:space="preserve">. </w:t>
      </w:r>
      <w:r w:rsidR="00920036" w:rsidRPr="000A60CC">
        <w:rPr>
          <w:rFonts w:ascii="Arial Narrow" w:hAnsi="Arial Narrow"/>
          <w:szCs w:val="24"/>
          <w:lang w:eastAsia="ar-SA"/>
        </w:rPr>
        <w:t xml:space="preserve"> </w:t>
      </w:r>
    </w:p>
    <w:p w14:paraId="390B706A" w14:textId="7AF705B8" w:rsidR="008E2673" w:rsidRPr="000A60CC" w:rsidRDefault="003979C8" w:rsidP="004441BA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/>
          <w:szCs w:val="24"/>
          <w:lang w:eastAsia="ar-SA"/>
        </w:rPr>
      </w:pPr>
      <w:r w:rsidRPr="000A60CC">
        <w:rPr>
          <w:rFonts w:ascii="Arial Narrow" w:hAnsi="Arial Narrow"/>
          <w:szCs w:val="24"/>
          <w:lang w:eastAsia="ar-SA"/>
        </w:rPr>
        <w:t xml:space="preserve">4. </w:t>
      </w:r>
      <w:r w:rsidR="008E2673" w:rsidRPr="000A60CC">
        <w:rPr>
          <w:rFonts w:ascii="Arial Narrow" w:hAnsi="Arial Narrow"/>
          <w:szCs w:val="24"/>
          <w:lang w:eastAsia="ar-SA"/>
        </w:rPr>
        <w:t>Zamawiający może wykonywać uprawnienia z tytułu rękojmi za wady fizyczne Przedmiotu umowy niezależnie od uprawnień wynikających z gwarancji.</w:t>
      </w:r>
    </w:p>
    <w:p w14:paraId="0E066E81" w14:textId="26324C6C" w:rsidR="009523BD" w:rsidRPr="000A60CC" w:rsidRDefault="003979C8" w:rsidP="004441BA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/>
          <w:szCs w:val="24"/>
          <w:lang w:eastAsia="ar-SA"/>
        </w:rPr>
      </w:pPr>
      <w:r w:rsidRPr="000A60CC">
        <w:rPr>
          <w:rFonts w:ascii="Arial Narrow" w:hAnsi="Arial Narrow"/>
          <w:szCs w:val="24"/>
          <w:lang w:eastAsia="ar-SA"/>
        </w:rPr>
        <w:t xml:space="preserve">5. </w:t>
      </w:r>
      <w:r w:rsidR="008E2673" w:rsidRPr="000A60CC">
        <w:rPr>
          <w:rFonts w:ascii="Arial Narrow" w:hAnsi="Arial Narrow"/>
          <w:szCs w:val="24"/>
          <w:lang w:eastAsia="ar-SA"/>
        </w:rPr>
        <w:t xml:space="preserve">W przypadku </w:t>
      </w:r>
      <w:r w:rsidR="009523BD" w:rsidRPr="000A60CC">
        <w:rPr>
          <w:rFonts w:ascii="Arial Narrow" w:hAnsi="Arial Narrow"/>
          <w:szCs w:val="24"/>
          <w:lang w:eastAsia="ar-SA"/>
        </w:rPr>
        <w:t>stwierdzenia istnienia</w:t>
      </w:r>
      <w:r w:rsidR="008E2673" w:rsidRPr="000A60CC">
        <w:rPr>
          <w:rFonts w:ascii="Arial Narrow" w:hAnsi="Arial Narrow"/>
          <w:szCs w:val="24"/>
          <w:lang w:eastAsia="ar-SA"/>
        </w:rPr>
        <w:t xml:space="preserve"> wad</w:t>
      </w:r>
      <w:r w:rsidR="009523BD" w:rsidRPr="000A60CC">
        <w:rPr>
          <w:rFonts w:ascii="Arial Narrow" w:hAnsi="Arial Narrow"/>
          <w:szCs w:val="24"/>
          <w:lang w:eastAsia="ar-SA"/>
        </w:rPr>
        <w:t xml:space="preserve"> w</w:t>
      </w:r>
      <w:r w:rsidR="00AA577C" w:rsidRPr="000A60CC">
        <w:rPr>
          <w:rFonts w:ascii="Arial Narrow" w:hAnsi="Arial Narrow"/>
          <w:szCs w:val="24"/>
          <w:lang w:eastAsia="ar-SA"/>
        </w:rPr>
        <w:t xml:space="preserve"> dokumentacji </w:t>
      </w:r>
      <w:r w:rsidR="00AA577C" w:rsidRPr="000A60CC">
        <w:rPr>
          <w:rFonts w:ascii="Arial Narrow" w:hAnsi="Arial Narrow"/>
          <w:szCs w:val="24"/>
        </w:rPr>
        <w:t>projektowo-kosztorysowej,</w:t>
      </w:r>
      <w:r w:rsidR="009523BD" w:rsidRPr="000A60CC">
        <w:rPr>
          <w:rFonts w:ascii="Arial Narrow" w:hAnsi="Arial Narrow"/>
          <w:szCs w:val="24"/>
          <w:lang w:eastAsia="ar-SA"/>
        </w:rPr>
        <w:t xml:space="preserve"> </w:t>
      </w:r>
      <w:r w:rsidR="008E2673" w:rsidRPr="000A60CC">
        <w:rPr>
          <w:rFonts w:ascii="Arial Narrow" w:hAnsi="Arial Narrow"/>
          <w:szCs w:val="24"/>
          <w:lang w:eastAsia="ar-SA"/>
        </w:rPr>
        <w:t>Zamawiający</w:t>
      </w:r>
      <w:r w:rsidR="009523BD" w:rsidRPr="000A60CC">
        <w:rPr>
          <w:rFonts w:ascii="Arial Narrow" w:hAnsi="Arial Narrow"/>
          <w:szCs w:val="24"/>
          <w:lang w:eastAsia="ar-SA"/>
        </w:rPr>
        <w:t xml:space="preserve"> żąda ich usunięcia, wyznaczając w tym celu Wykonawcy odpowiedni termin z zagrożeniem, iż po bezskutecznym upływie terminu nie przyjmie usunięcia wad i odstąpi od umowy</w:t>
      </w:r>
      <w:r w:rsidR="007B38D4" w:rsidRPr="000A60CC">
        <w:rPr>
          <w:rFonts w:ascii="Arial Narrow" w:hAnsi="Arial Narrow"/>
          <w:szCs w:val="24"/>
          <w:lang w:eastAsia="ar-SA"/>
        </w:rPr>
        <w:t>. W przypadku niekompletności dokumentacji objętej niniejszą umową, koszt wykonania dokumentacji uzupełniającej w całości pokrywa Wykonawca.</w:t>
      </w:r>
    </w:p>
    <w:p w14:paraId="00630EF2" w14:textId="71EE8980" w:rsidR="008E2673" w:rsidRPr="00991799" w:rsidRDefault="008E2673" w:rsidP="007B38D4">
      <w:pPr>
        <w:widowControl/>
        <w:suppressAutoHyphens w:val="0"/>
        <w:overflowPunct/>
        <w:autoSpaceDE/>
        <w:autoSpaceDN/>
        <w:adjustRightInd/>
        <w:spacing w:after="200"/>
        <w:jc w:val="both"/>
        <w:textAlignment w:val="auto"/>
        <w:rPr>
          <w:szCs w:val="24"/>
          <w:lang w:eastAsia="ar-SA"/>
        </w:rPr>
      </w:pPr>
      <w:r w:rsidRPr="00991799">
        <w:rPr>
          <w:szCs w:val="24"/>
          <w:lang w:eastAsia="ar-SA"/>
        </w:rPr>
        <w:t xml:space="preserve"> </w:t>
      </w:r>
    </w:p>
    <w:p w14:paraId="7341000D" w14:textId="2E0BD4DB" w:rsidR="008E2673" w:rsidRPr="000A60CC" w:rsidRDefault="008E2673" w:rsidP="00086AD3">
      <w:pPr>
        <w:widowControl/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szCs w:val="24"/>
          <w:lang w:eastAsia="ar-SA"/>
        </w:rPr>
      </w:pPr>
      <w:r w:rsidRPr="000A60CC">
        <w:rPr>
          <w:rFonts w:ascii="Arial Narrow" w:hAnsi="Arial Narrow"/>
          <w:b/>
          <w:szCs w:val="24"/>
          <w:lang w:eastAsia="ar-SA"/>
        </w:rPr>
        <w:t>§8</w:t>
      </w:r>
    </w:p>
    <w:p w14:paraId="16F1A057" w14:textId="77777777" w:rsidR="00086AD3" w:rsidRPr="000A60CC" w:rsidRDefault="00086AD3" w:rsidP="00086AD3">
      <w:pPr>
        <w:widowControl/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szCs w:val="24"/>
          <w:lang w:eastAsia="ar-SA"/>
        </w:rPr>
      </w:pPr>
    </w:p>
    <w:p w14:paraId="1FABDE06" w14:textId="7B5FE39A" w:rsidR="008E2673" w:rsidRPr="000A60CC" w:rsidRDefault="00AA577C" w:rsidP="004441BA">
      <w:pPr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ind w:left="426" w:hanging="426"/>
        <w:jc w:val="both"/>
        <w:textAlignment w:val="auto"/>
        <w:rPr>
          <w:rFonts w:ascii="Arial Narrow" w:hAnsi="Arial Narrow"/>
          <w:szCs w:val="24"/>
        </w:rPr>
      </w:pPr>
      <w:r w:rsidRPr="000A60CC">
        <w:rPr>
          <w:rFonts w:ascii="Arial Narrow" w:hAnsi="Arial Narrow"/>
          <w:szCs w:val="24"/>
        </w:rPr>
        <w:t>Wykonawca</w:t>
      </w:r>
      <w:r w:rsidR="008E2673" w:rsidRPr="000A60CC">
        <w:rPr>
          <w:rFonts w:ascii="Arial Narrow" w:hAnsi="Arial Narrow"/>
          <w:szCs w:val="24"/>
        </w:rPr>
        <w:t xml:space="preserve"> z chwilą  przekazania</w:t>
      </w:r>
      <w:r w:rsidRPr="000A60CC">
        <w:rPr>
          <w:rFonts w:ascii="Arial Narrow" w:hAnsi="Arial Narrow"/>
          <w:szCs w:val="24"/>
        </w:rPr>
        <w:t xml:space="preserve"> </w:t>
      </w:r>
      <w:r w:rsidRPr="000A60CC">
        <w:rPr>
          <w:rFonts w:ascii="Arial Narrow" w:hAnsi="Arial Narrow"/>
          <w:szCs w:val="24"/>
          <w:lang w:eastAsia="ar-SA"/>
        </w:rPr>
        <w:t xml:space="preserve">dokumentacji </w:t>
      </w:r>
      <w:r w:rsidRPr="000A60CC">
        <w:rPr>
          <w:rFonts w:ascii="Arial Narrow" w:hAnsi="Arial Narrow"/>
          <w:szCs w:val="24"/>
        </w:rPr>
        <w:t>projektowo-kosztorysowej</w:t>
      </w:r>
      <w:r w:rsidR="008E2673" w:rsidRPr="000A60CC">
        <w:rPr>
          <w:rFonts w:ascii="Arial Narrow" w:hAnsi="Arial Narrow"/>
          <w:szCs w:val="24"/>
        </w:rPr>
        <w:t xml:space="preserve"> przenosi na Zamawiającego majątkowe prawa autorskie do dokumentacji na następujących polach eksploatacji:</w:t>
      </w:r>
    </w:p>
    <w:p w14:paraId="596CC1A1" w14:textId="1992FC16" w:rsidR="008E2673" w:rsidRPr="000A60CC" w:rsidRDefault="008E2673" w:rsidP="004441BA">
      <w:pPr>
        <w:widowControl/>
        <w:numPr>
          <w:ilvl w:val="0"/>
          <w:numId w:val="19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/>
          <w:szCs w:val="24"/>
        </w:rPr>
      </w:pPr>
      <w:r w:rsidRPr="000A60CC">
        <w:rPr>
          <w:rFonts w:ascii="Arial Narrow" w:hAnsi="Arial Narrow"/>
          <w:szCs w:val="24"/>
        </w:rPr>
        <w:t xml:space="preserve">w zakresie utrwalania i zwielokrotniania utworu, stanowiącego przedmiot niniejszej umowy </w:t>
      </w:r>
      <w:r w:rsidR="000A60CC">
        <w:rPr>
          <w:rFonts w:ascii="Arial Narrow" w:hAnsi="Arial Narrow"/>
          <w:szCs w:val="24"/>
        </w:rPr>
        <w:t>-</w:t>
      </w:r>
      <w:r w:rsidRPr="000A60CC">
        <w:rPr>
          <w:rFonts w:ascii="Arial Narrow" w:hAnsi="Arial Narrow"/>
          <w:szCs w:val="24"/>
        </w:rPr>
        <w:t>wytwarzanie określoną techniką egzemplarzy utworu, w tym techniką drukarską, reprograficzną, zapisu magnetycznego oraz techniką cyfrową,</w:t>
      </w:r>
      <w:r w:rsidR="000A60CC">
        <w:rPr>
          <w:rFonts w:ascii="Arial Narrow" w:hAnsi="Arial Narrow"/>
          <w:szCs w:val="24"/>
        </w:rPr>
        <w:t xml:space="preserve"> </w:t>
      </w:r>
      <w:r w:rsidRPr="000A60CC">
        <w:rPr>
          <w:rFonts w:ascii="Arial Narrow" w:hAnsi="Arial Narrow"/>
          <w:szCs w:val="24"/>
        </w:rPr>
        <w:t>w zakresie obrotu oryginałem albo egzemplarzami, na których utwór utrwalono – wprowadzenie do</w:t>
      </w:r>
      <w:r w:rsidR="000A60CC" w:rsidRPr="000A60CC">
        <w:rPr>
          <w:rFonts w:ascii="Arial Narrow" w:hAnsi="Arial Narrow"/>
          <w:szCs w:val="24"/>
        </w:rPr>
        <w:t xml:space="preserve"> </w:t>
      </w:r>
      <w:r w:rsidRPr="000A60CC">
        <w:rPr>
          <w:rFonts w:ascii="Arial Narrow" w:hAnsi="Arial Narrow"/>
          <w:szCs w:val="24"/>
        </w:rPr>
        <w:t>obrotu, użyczenie, najem oryginału albo egzemplarzy,</w:t>
      </w:r>
    </w:p>
    <w:p w14:paraId="3C4D24AA" w14:textId="6D3CA7CF" w:rsidR="008E2673" w:rsidRPr="000A60CC" w:rsidRDefault="008E2673" w:rsidP="004441BA">
      <w:pPr>
        <w:widowControl/>
        <w:numPr>
          <w:ilvl w:val="0"/>
          <w:numId w:val="19"/>
        </w:numPr>
        <w:suppressAutoHyphens w:val="0"/>
        <w:overflowPunct/>
        <w:autoSpaceDE/>
        <w:autoSpaceDN/>
        <w:adjustRightInd/>
        <w:contextualSpacing/>
        <w:jc w:val="both"/>
        <w:textAlignment w:val="auto"/>
        <w:rPr>
          <w:rFonts w:ascii="Arial Narrow" w:hAnsi="Arial Narrow"/>
          <w:szCs w:val="24"/>
        </w:rPr>
      </w:pPr>
      <w:r w:rsidRPr="000A60CC">
        <w:rPr>
          <w:rFonts w:ascii="Arial Narrow" w:hAnsi="Arial Narrow"/>
          <w:szCs w:val="24"/>
        </w:rPr>
        <w:t xml:space="preserve">w zakresie rozpowszechniania utworu w sposób inny niż określony w pkt 2 – publiczne wykonanie, wystawienie, wyświetlenie, odtworzenie oraz nadawanie i reemitowanie, a także publiczne udostępnianie utworu w taki sposób, aby każdy mógł mieć do niego dostęp w miejscu i w czasie przez siebie wybranym.  </w:t>
      </w:r>
    </w:p>
    <w:p w14:paraId="76846C2A" w14:textId="77777777" w:rsidR="008E2673" w:rsidRPr="000A60CC" w:rsidRDefault="008E2673" w:rsidP="004441BA">
      <w:pPr>
        <w:widowControl/>
        <w:numPr>
          <w:ilvl w:val="0"/>
          <w:numId w:val="19"/>
        </w:numPr>
        <w:suppressAutoHyphens w:val="0"/>
        <w:overflowPunct/>
        <w:autoSpaceDE/>
        <w:autoSpaceDN/>
        <w:adjustRightInd/>
        <w:contextualSpacing/>
        <w:jc w:val="both"/>
        <w:textAlignment w:val="auto"/>
        <w:rPr>
          <w:rFonts w:ascii="Arial Narrow" w:hAnsi="Arial Narrow"/>
          <w:szCs w:val="24"/>
        </w:rPr>
      </w:pPr>
      <w:r w:rsidRPr="000A60CC">
        <w:rPr>
          <w:rFonts w:ascii="Arial Narrow" w:hAnsi="Arial Narrow"/>
          <w:szCs w:val="24"/>
        </w:rPr>
        <w:t xml:space="preserve">wykorzystania dla potrzeb wielokrotnej realizacji inwestycji opisanej w § 1 ust 1 Umowy dokumentacji projektowo - kosztorysowej, </w:t>
      </w:r>
    </w:p>
    <w:p w14:paraId="5136825D" w14:textId="77777777" w:rsidR="008E2673" w:rsidRPr="000A60CC" w:rsidRDefault="008E2673" w:rsidP="004441BA">
      <w:pPr>
        <w:widowControl/>
        <w:numPr>
          <w:ilvl w:val="0"/>
          <w:numId w:val="19"/>
        </w:numPr>
        <w:suppressAutoHyphens w:val="0"/>
        <w:overflowPunct/>
        <w:autoSpaceDE/>
        <w:autoSpaceDN/>
        <w:adjustRightInd/>
        <w:contextualSpacing/>
        <w:jc w:val="both"/>
        <w:textAlignment w:val="auto"/>
        <w:rPr>
          <w:rFonts w:ascii="Arial Narrow" w:hAnsi="Arial Narrow"/>
          <w:szCs w:val="24"/>
        </w:rPr>
      </w:pPr>
      <w:r w:rsidRPr="000A60CC">
        <w:rPr>
          <w:rFonts w:ascii="Arial Narrow" w:hAnsi="Arial Narrow"/>
          <w:szCs w:val="24"/>
        </w:rPr>
        <w:t>utrwalania, zwielokrotniania, wprowadzenia do obrotu, wprowadzania do pamięci komputera, wyświetlania, wykonywania autorskich praw zależnych oraz powielania dokumentacji projektowo- kosztorysowej lub jej części dowolną techniką  w zakresie koniecznym do realizacji projektu.</w:t>
      </w:r>
    </w:p>
    <w:p w14:paraId="33341469" w14:textId="4AFE9C8C" w:rsidR="008E2673" w:rsidRPr="000A60CC" w:rsidRDefault="008E2673" w:rsidP="00086AD3">
      <w:pPr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spacing w:after="200"/>
        <w:ind w:left="426" w:hanging="426"/>
        <w:contextualSpacing/>
        <w:jc w:val="both"/>
        <w:textAlignment w:val="auto"/>
        <w:rPr>
          <w:rFonts w:ascii="Arial Narrow" w:hAnsi="Arial Narrow"/>
          <w:szCs w:val="24"/>
        </w:rPr>
      </w:pPr>
      <w:r w:rsidRPr="000A60CC">
        <w:rPr>
          <w:rFonts w:ascii="Arial Narrow" w:hAnsi="Arial Narrow"/>
          <w:szCs w:val="24"/>
        </w:rPr>
        <w:t>Strony zgodnie postanawiają, iż Zamawiający może naruszać integralności dzieła, w szczególności poprzez samodzielną bądź poprzez zlecenie osobom trzecim modyfikacji dokumentacji projektowo - kosztorysowej.</w:t>
      </w:r>
    </w:p>
    <w:p w14:paraId="6FFFC5D3" w14:textId="24C87383" w:rsidR="008E2673" w:rsidRPr="000A60CC" w:rsidRDefault="008E2673" w:rsidP="00086AD3">
      <w:pPr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spacing w:after="200"/>
        <w:ind w:left="426" w:hanging="426"/>
        <w:contextualSpacing/>
        <w:jc w:val="both"/>
        <w:textAlignment w:val="auto"/>
        <w:rPr>
          <w:rFonts w:ascii="Arial Narrow" w:hAnsi="Arial Narrow"/>
          <w:szCs w:val="24"/>
        </w:rPr>
      </w:pPr>
      <w:r w:rsidRPr="000A60CC">
        <w:rPr>
          <w:rFonts w:ascii="Arial Narrow" w:hAnsi="Arial Narrow"/>
          <w:szCs w:val="24"/>
        </w:rPr>
        <w:t xml:space="preserve"> Na podstawie umowy zawartej pomiędzy Stronami Zamawiającemu wolno będzie zatrzymać kopie rysunków, opisów, specyfikacji i innych dokumentów związanych z  dokumentacją wykonywaną przez Wykonawcę </w:t>
      </w:r>
      <w:r w:rsidRPr="000A60CC">
        <w:rPr>
          <w:rFonts w:ascii="Arial Narrow" w:hAnsi="Arial Narrow"/>
          <w:szCs w:val="24"/>
        </w:rPr>
        <w:lastRenderedPageBreak/>
        <w:t>(włącznie z transparentami tj. kopiami odtwarzalnymi lub innymi nośnikami informacji) – do celów informacji i posługiwania się nimi w czasie budowy i podczas eksploatacji inwestycji.</w:t>
      </w:r>
    </w:p>
    <w:p w14:paraId="42552D02" w14:textId="0693FDED" w:rsidR="008E2673" w:rsidRPr="000A60CC" w:rsidRDefault="008E2673" w:rsidP="00086AD3">
      <w:pPr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spacing w:after="200"/>
        <w:ind w:left="426" w:hanging="426"/>
        <w:contextualSpacing/>
        <w:jc w:val="both"/>
        <w:textAlignment w:val="auto"/>
        <w:rPr>
          <w:rFonts w:ascii="Arial Narrow" w:hAnsi="Arial Narrow"/>
          <w:szCs w:val="24"/>
        </w:rPr>
      </w:pPr>
      <w:r w:rsidRPr="000A60CC">
        <w:rPr>
          <w:rFonts w:ascii="Arial Narrow" w:hAnsi="Arial Narrow"/>
          <w:szCs w:val="24"/>
        </w:rPr>
        <w:t>Osobiste prawa autorskie, jako niezbywalne pozostają własnością projektantów – autorów dokumentacji.</w:t>
      </w:r>
    </w:p>
    <w:p w14:paraId="76812B83" w14:textId="77777777" w:rsidR="00086AD3" w:rsidRPr="000A60CC" w:rsidRDefault="00086AD3" w:rsidP="00421434">
      <w:pPr>
        <w:widowControl/>
        <w:suppressAutoHyphens w:val="0"/>
        <w:overflowPunct/>
        <w:autoSpaceDE/>
        <w:autoSpaceDN/>
        <w:adjustRightInd/>
        <w:spacing w:after="200"/>
        <w:ind w:left="426"/>
        <w:contextualSpacing/>
        <w:jc w:val="both"/>
        <w:textAlignment w:val="auto"/>
        <w:rPr>
          <w:rFonts w:ascii="Arial Narrow" w:hAnsi="Arial Narrow"/>
          <w:szCs w:val="24"/>
        </w:rPr>
      </w:pPr>
    </w:p>
    <w:p w14:paraId="58AC7B38" w14:textId="4EA0E7B8" w:rsidR="008E2673" w:rsidRPr="000A60CC" w:rsidRDefault="008E2673" w:rsidP="00086AD3">
      <w:pPr>
        <w:widowControl/>
        <w:tabs>
          <w:tab w:val="left" w:pos="36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szCs w:val="24"/>
          <w:lang w:eastAsia="ar-SA"/>
        </w:rPr>
      </w:pPr>
      <w:r w:rsidRPr="000A60CC">
        <w:rPr>
          <w:rFonts w:ascii="Arial Narrow" w:hAnsi="Arial Narrow"/>
          <w:b/>
          <w:szCs w:val="24"/>
          <w:lang w:eastAsia="ar-SA"/>
        </w:rPr>
        <w:t>§9</w:t>
      </w:r>
    </w:p>
    <w:p w14:paraId="0DE66DF1" w14:textId="77777777" w:rsidR="00086AD3" w:rsidRPr="000A60CC" w:rsidRDefault="00086AD3" w:rsidP="00086AD3">
      <w:pPr>
        <w:widowControl/>
        <w:tabs>
          <w:tab w:val="left" w:pos="36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szCs w:val="24"/>
          <w:lang w:eastAsia="ar-SA"/>
        </w:rPr>
      </w:pPr>
    </w:p>
    <w:p w14:paraId="65B4FD81" w14:textId="6976D3DC" w:rsidR="00D319FB" w:rsidRPr="000A60CC" w:rsidRDefault="008E2673" w:rsidP="00637F66">
      <w:pPr>
        <w:widowControl/>
        <w:tabs>
          <w:tab w:val="left" w:pos="-709"/>
          <w:tab w:val="left" w:pos="-567"/>
        </w:tabs>
        <w:overflowPunct/>
        <w:autoSpaceDE/>
        <w:autoSpaceDN/>
        <w:adjustRightInd/>
        <w:jc w:val="both"/>
        <w:textAlignment w:val="auto"/>
        <w:rPr>
          <w:rFonts w:ascii="Arial Narrow" w:hAnsi="Arial Narrow"/>
          <w:szCs w:val="24"/>
          <w:lang w:eastAsia="ar-SA"/>
        </w:rPr>
      </w:pPr>
      <w:r w:rsidRPr="000A60CC">
        <w:rPr>
          <w:rFonts w:ascii="Arial Narrow" w:hAnsi="Arial Narrow"/>
          <w:szCs w:val="24"/>
          <w:lang w:eastAsia="ar-SA"/>
        </w:rPr>
        <w:t>Jako koordynatora Zamawiającego w zakresie obowiązków wynikających z niniejszej umowy wyznacza się p.</w:t>
      </w:r>
      <w:r w:rsidR="006D5BD0" w:rsidRPr="000A60CC">
        <w:rPr>
          <w:rFonts w:ascii="Arial Narrow" w:hAnsi="Arial Narrow"/>
          <w:szCs w:val="24"/>
          <w:lang w:eastAsia="ar-SA"/>
        </w:rPr>
        <w:t xml:space="preserve"> </w:t>
      </w:r>
      <w:r w:rsidR="00B16F80">
        <w:rPr>
          <w:rFonts w:ascii="Arial Narrow" w:hAnsi="Arial Narrow"/>
          <w:szCs w:val="24"/>
          <w:lang w:eastAsia="ar-SA"/>
        </w:rPr>
        <w:t>……………………</w:t>
      </w:r>
      <w:r w:rsidRPr="000A60CC">
        <w:rPr>
          <w:rFonts w:ascii="Arial Narrow" w:hAnsi="Arial Narrow"/>
          <w:szCs w:val="24"/>
          <w:lang w:eastAsia="ar-SA"/>
        </w:rPr>
        <w:t>.</w:t>
      </w:r>
    </w:p>
    <w:p w14:paraId="3A9C9187" w14:textId="2387C1E2" w:rsidR="00637F66" w:rsidRPr="000A60CC" w:rsidRDefault="00637F66" w:rsidP="00637F66">
      <w:pPr>
        <w:widowControl/>
        <w:tabs>
          <w:tab w:val="left" w:pos="-709"/>
          <w:tab w:val="left" w:pos="-567"/>
        </w:tabs>
        <w:overflowPunct/>
        <w:autoSpaceDE/>
        <w:autoSpaceDN/>
        <w:adjustRightInd/>
        <w:jc w:val="both"/>
        <w:textAlignment w:val="auto"/>
        <w:rPr>
          <w:rFonts w:ascii="Arial Narrow" w:hAnsi="Arial Narrow"/>
          <w:szCs w:val="24"/>
          <w:lang w:eastAsia="ar-SA"/>
        </w:rPr>
      </w:pPr>
    </w:p>
    <w:p w14:paraId="2A25CCC6" w14:textId="36DD846D" w:rsidR="00637F66" w:rsidRPr="000A60CC" w:rsidRDefault="00637F66" w:rsidP="000A60CC">
      <w:pPr>
        <w:widowControl/>
        <w:tabs>
          <w:tab w:val="left" w:pos="36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szCs w:val="24"/>
          <w:lang w:eastAsia="ar-SA"/>
        </w:rPr>
      </w:pPr>
      <w:r w:rsidRPr="000A60CC">
        <w:rPr>
          <w:rFonts w:ascii="Arial Narrow" w:hAnsi="Arial Narrow"/>
          <w:b/>
          <w:szCs w:val="24"/>
          <w:lang w:eastAsia="ar-SA"/>
        </w:rPr>
        <w:t>§10</w:t>
      </w:r>
    </w:p>
    <w:p w14:paraId="32407076" w14:textId="6D27229A" w:rsidR="00637F66" w:rsidRPr="000A60CC" w:rsidRDefault="00637F66" w:rsidP="00637F66">
      <w:pPr>
        <w:widowControl/>
        <w:tabs>
          <w:tab w:val="left" w:pos="-709"/>
          <w:tab w:val="left" w:pos="-567"/>
        </w:tabs>
        <w:overflowPunct/>
        <w:autoSpaceDE/>
        <w:autoSpaceDN/>
        <w:adjustRightInd/>
        <w:jc w:val="both"/>
        <w:textAlignment w:val="auto"/>
        <w:rPr>
          <w:rFonts w:ascii="Arial Narrow" w:hAnsi="Arial Narrow"/>
          <w:szCs w:val="24"/>
          <w:lang w:eastAsia="ar-SA"/>
        </w:rPr>
      </w:pPr>
    </w:p>
    <w:p w14:paraId="11674F94" w14:textId="6E5C22B7" w:rsidR="00637F66" w:rsidRPr="000A60CC" w:rsidRDefault="00637F66" w:rsidP="00637F66">
      <w:pPr>
        <w:widowControl/>
        <w:tabs>
          <w:tab w:val="left" w:pos="-709"/>
          <w:tab w:val="left" w:pos="-567"/>
        </w:tabs>
        <w:overflowPunct/>
        <w:autoSpaceDE/>
        <w:autoSpaceDN/>
        <w:adjustRightInd/>
        <w:jc w:val="both"/>
        <w:textAlignment w:val="auto"/>
        <w:rPr>
          <w:rFonts w:ascii="Arial Narrow" w:hAnsi="Arial Narrow"/>
          <w:szCs w:val="24"/>
          <w:lang w:eastAsia="ar-SA"/>
        </w:rPr>
      </w:pPr>
      <w:r w:rsidRPr="000A60CC">
        <w:rPr>
          <w:rFonts w:ascii="Arial Narrow" w:hAnsi="Arial Narrow"/>
          <w:szCs w:val="24"/>
          <w:lang w:eastAsia="ar-SA"/>
        </w:rPr>
        <w:t>Wykonawca odpowiada za działania i zaniedbania osób, z których pomocą zobowiązanie wykonuje oraz osób, którym wykonanie zobowiązania powierza, jak za własne działanie lub zaniedbanie.</w:t>
      </w:r>
    </w:p>
    <w:p w14:paraId="2B5709A0" w14:textId="77777777" w:rsidR="008E2673" w:rsidRPr="000A60CC" w:rsidRDefault="008E2673" w:rsidP="00086AD3">
      <w:pPr>
        <w:widowControl/>
        <w:overflowPunct/>
        <w:autoSpaceDE/>
        <w:autoSpaceDN/>
        <w:adjustRightInd/>
        <w:jc w:val="center"/>
        <w:textAlignment w:val="auto"/>
        <w:rPr>
          <w:rFonts w:ascii="Arial Narrow" w:hAnsi="Arial Narrow"/>
          <w:bCs/>
          <w:szCs w:val="24"/>
          <w:lang w:eastAsia="ar-SA"/>
        </w:rPr>
      </w:pPr>
    </w:p>
    <w:p w14:paraId="4518FCCA" w14:textId="13682F7B" w:rsidR="008E2673" w:rsidRPr="000A60CC" w:rsidRDefault="008E2673" w:rsidP="00086AD3">
      <w:pPr>
        <w:widowControl/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szCs w:val="24"/>
          <w:lang w:eastAsia="ar-SA"/>
        </w:rPr>
      </w:pPr>
      <w:r w:rsidRPr="000A60CC">
        <w:rPr>
          <w:rFonts w:ascii="Arial Narrow" w:hAnsi="Arial Narrow"/>
          <w:b/>
          <w:szCs w:val="24"/>
          <w:lang w:eastAsia="ar-SA"/>
        </w:rPr>
        <w:t>§1</w:t>
      </w:r>
      <w:r w:rsidR="000F76E8" w:rsidRPr="000A60CC">
        <w:rPr>
          <w:rFonts w:ascii="Arial Narrow" w:hAnsi="Arial Narrow"/>
          <w:b/>
          <w:szCs w:val="24"/>
          <w:lang w:eastAsia="ar-SA"/>
        </w:rPr>
        <w:t>1</w:t>
      </w:r>
    </w:p>
    <w:p w14:paraId="3F75DF95" w14:textId="77777777" w:rsidR="00086AD3" w:rsidRPr="000A60CC" w:rsidRDefault="00086AD3" w:rsidP="00086AD3">
      <w:pPr>
        <w:widowControl/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szCs w:val="24"/>
          <w:lang w:eastAsia="ar-SA"/>
        </w:rPr>
      </w:pPr>
    </w:p>
    <w:p w14:paraId="6AA6BE07" w14:textId="77777777" w:rsidR="008E2673" w:rsidRPr="000A60CC" w:rsidRDefault="008E2673" w:rsidP="00E10734">
      <w:pPr>
        <w:widowControl/>
        <w:numPr>
          <w:ilvl w:val="0"/>
          <w:numId w:val="18"/>
        </w:numPr>
        <w:shd w:val="clear" w:color="auto" w:fill="FFFFFF"/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/>
          <w:spacing w:val="-1"/>
          <w:szCs w:val="24"/>
          <w:lang w:eastAsia="ar-SA"/>
        </w:rPr>
      </w:pPr>
      <w:r w:rsidRPr="000A60CC">
        <w:rPr>
          <w:rFonts w:ascii="Arial Narrow" w:hAnsi="Arial Narrow"/>
          <w:spacing w:val="-1"/>
          <w:szCs w:val="24"/>
          <w:lang w:eastAsia="ar-SA"/>
        </w:rPr>
        <w:t>Zamawiającemu przysługuje prawo odstąpienia od umowy, gdy:</w:t>
      </w:r>
    </w:p>
    <w:p w14:paraId="19D4FAEC" w14:textId="2EC0BA3F" w:rsidR="008E2673" w:rsidRPr="000A60CC" w:rsidRDefault="00AA577C" w:rsidP="00E10734">
      <w:pPr>
        <w:widowControl/>
        <w:numPr>
          <w:ilvl w:val="1"/>
          <w:numId w:val="18"/>
        </w:numPr>
        <w:shd w:val="clear" w:color="auto" w:fill="FFFFFF"/>
        <w:tabs>
          <w:tab w:val="num" w:pos="709"/>
        </w:tabs>
        <w:suppressAutoHyphens w:val="0"/>
        <w:overflowPunct/>
        <w:autoSpaceDE/>
        <w:autoSpaceDN/>
        <w:adjustRightInd/>
        <w:ind w:left="709" w:hanging="283"/>
        <w:jc w:val="both"/>
        <w:textAlignment w:val="auto"/>
        <w:rPr>
          <w:rFonts w:ascii="Arial Narrow" w:hAnsi="Arial Narrow"/>
          <w:spacing w:val="-1"/>
          <w:szCs w:val="24"/>
          <w:lang w:eastAsia="ar-SA"/>
        </w:rPr>
      </w:pPr>
      <w:r w:rsidRPr="000A60CC">
        <w:rPr>
          <w:rFonts w:ascii="Arial Narrow" w:hAnsi="Arial Narrow"/>
          <w:spacing w:val="-1"/>
          <w:szCs w:val="24"/>
          <w:lang w:eastAsia="ar-SA"/>
        </w:rPr>
        <w:t>Wykonawca</w:t>
      </w:r>
      <w:r w:rsidR="008E2673" w:rsidRPr="000A60CC">
        <w:rPr>
          <w:rFonts w:ascii="Arial Narrow" w:hAnsi="Arial Narrow"/>
          <w:spacing w:val="-1"/>
          <w:szCs w:val="24"/>
          <w:lang w:eastAsia="ar-SA"/>
        </w:rPr>
        <w:t xml:space="preserve"> nie rozpoczął prac bez uzasadnionych przyczyn w terminie 7 dni od dnia podpisania niniejszej umowy oraz nie kontynuuje ich pomimo wezwania Zamawiającego złożonego na piśmie,</w:t>
      </w:r>
    </w:p>
    <w:p w14:paraId="1AAAE430" w14:textId="39043B76" w:rsidR="008E2673" w:rsidRPr="000A60CC" w:rsidRDefault="00AA577C" w:rsidP="00E10734">
      <w:pPr>
        <w:widowControl/>
        <w:numPr>
          <w:ilvl w:val="1"/>
          <w:numId w:val="18"/>
        </w:numPr>
        <w:shd w:val="clear" w:color="auto" w:fill="FFFFFF"/>
        <w:tabs>
          <w:tab w:val="num" w:pos="709"/>
        </w:tabs>
        <w:suppressAutoHyphens w:val="0"/>
        <w:overflowPunct/>
        <w:autoSpaceDE/>
        <w:autoSpaceDN/>
        <w:adjustRightInd/>
        <w:ind w:left="709" w:hanging="283"/>
        <w:jc w:val="both"/>
        <w:textAlignment w:val="auto"/>
        <w:rPr>
          <w:rFonts w:ascii="Arial Narrow" w:hAnsi="Arial Narrow"/>
          <w:snapToGrid w:val="0"/>
          <w:szCs w:val="24"/>
          <w:lang w:eastAsia="ar-SA"/>
        </w:rPr>
      </w:pPr>
      <w:r w:rsidRPr="000A60CC">
        <w:rPr>
          <w:rFonts w:ascii="Arial Narrow" w:hAnsi="Arial Narrow"/>
          <w:spacing w:val="-1"/>
          <w:szCs w:val="24"/>
          <w:lang w:eastAsia="ar-SA"/>
        </w:rPr>
        <w:t>Wykonawca</w:t>
      </w:r>
      <w:r w:rsidR="008E2673" w:rsidRPr="000A60CC">
        <w:rPr>
          <w:rFonts w:ascii="Arial Narrow" w:hAnsi="Arial Narrow"/>
          <w:spacing w:val="-1"/>
          <w:szCs w:val="24"/>
          <w:lang w:eastAsia="ar-SA"/>
        </w:rPr>
        <w:t xml:space="preserve"> realizuje prace przewidziane niniejsza umową w sposób odmienny od opisanego w umowie pomimo wezwania Zamawiającego do zmiany sposobu wykonania umowy i wyznaczenia w tym celu odpowiedniego terminu,</w:t>
      </w:r>
    </w:p>
    <w:p w14:paraId="2900BE9C" w14:textId="5B71D699" w:rsidR="008E2673" w:rsidRPr="000A60CC" w:rsidRDefault="008E2673" w:rsidP="00E10734">
      <w:pPr>
        <w:widowControl/>
        <w:numPr>
          <w:ilvl w:val="1"/>
          <w:numId w:val="18"/>
        </w:numPr>
        <w:shd w:val="clear" w:color="auto" w:fill="FFFFFF"/>
        <w:tabs>
          <w:tab w:val="num" w:pos="709"/>
        </w:tabs>
        <w:suppressAutoHyphens w:val="0"/>
        <w:overflowPunct/>
        <w:autoSpaceDE/>
        <w:autoSpaceDN/>
        <w:adjustRightInd/>
        <w:ind w:left="709" w:hanging="283"/>
        <w:jc w:val="both"/>
        <w:textAlignment w:val="auto"/>
        <w:rPr>
          <w:rFonts w:ascii="Arial Narrow" w:hAnsi="Arial Narrow"/>
          <w:snapToGrid w:val="0"/>
          <w:szCs w:val="24"/>
          <w:lang w:eastAsia="ar-SA"/>
        </w:rPr>
      </w:pPr>
      <w:r w:rsidRPr="000A60CC">
        <w:rPr>
          <w:rFonts w:ascii="Arial Narrow" w:hAnsi="Arial Narrow"/>
          <w:snapToGrid w:val="0"/>
          <w:szCs w:val="24"/>
          <w:lang w:eastAsia="ar-SA"/>
        </w:rPr>
        <w:t xml:space="preserve">w razie wystąpienia istotnej zmiany okoliczności powodującej, że wykonanie umowy nie leży w interesie publicznym, czego nie można było przewidzieć w chwili zawarcia umowy - odstąpienie od umowy w tym przypadku może nastąpić w terminie 30 dni od powzięcia  wiadomości o powyższych okolicznościach, w takim przypadku </w:t>
      </w:r>
      <w:r w:rsidR="00AA577C" w:rsidRPr="000A60CC">
        <w:rPr>
          <w:rFonts w:ascii="Arial Narrow" w:hAnsi="Arial Narrow"/>
          <w:snapToGrid w:val="0"/>
          <w:szCs w:val="24"/>
          <w:lang w:eastAsia="ar-SA"/>
        </w:rPr>
        <w:t>Wykonawcy</w:t>
      </w:r>
      <w:r w:rsidRPr="000A60CC">
        <w:rPr>
          <w:rFonts w:ascii="Arial Narrow" w:hAnsi="Arial Narrow"/>
          <w:snapToGrid w:val="0"/>
          <w:szCs w:val="24"/>
          <w:lang w:eastAsia="ar-SA"/>
        </w:rPr>
        <w:t xml:space="preserve"> nie przysługuje kara umown</w:t>
      </w:r>
      <w:r w:rsidR="007B38D4" w:rsidRPr="000A60CC">
        <w:rPr>
          <w:rFonts w:ascii="Arial Narrow" w:hAnsi="Arial Narrow"/>
          <w:snapToGrid w:val="0"/>
          <w:szCs w:val="24"/>
          <w:lang w:eastAsia="ar-SA"/>
        </w:rPr>
        <w:t xml:space="preserve">a </w:t>
      </w:r>
    </w:p>
    <w:p w14:paraId="1C9D30DA" w14:textId="482EBC7B" w:rsidR="008E2673" w:rsidRPr="000A60CC" w:rsidRDefault="008E2673" w:rsidP="00E10734">
      <w:pPr>
        <w:widowControl/>
        <w:numPr>
          <w:ilvl w:val="1"/>
          <w:numId w:val="18"/>
        </w:numPr>
        <w:shd w:val="clear" w:color="auto" w:fill="FFFFFF"/>
        <w:tabs>
          <w:tab w:val="num" w:pos="709"/>
        </w:tabs>
        <w:suppressAutoHyphens w:val="0"/>
        <w:overflowPunct/>
        <w:autoSpaceDE/>
        <w:autoSpaceDN/>
        <w:adjustRightInd/>
        <w:ind w:left="709" w:hanging="283"/>
        <w:jc w:val="both"/>
        <w:textAlignment w:val="auto"/>
        <w:rPr>
          <w:rFonts w:ascii="Arial Narrow" w:hAnsi="Arial Narrow"/>
          <w:spacing w:val="-1"/>
          <w:szCs w:val="24"/>
          <w:lang w:eastAsia="ar-SA"/>
        </w:rPr>
      </w:pPr>
      <w:r w:rsidRPr="000A60CC">
        <w:rPr>
          <w:rFonts w:ascii="Arial Narrow" w:hAnsi="Arial Narrow"/>
          <w:snapToGrid w:val="0"/>
          <w:szCs w:val="24"/>
          <w:lang w:eastAsia="ar-SA"/>
        </w:rPr>
        <w:t xml:space="preserve">nastąpi rozwiązanie/ likwidacja firmy </w:t>
      </w:r>
      <w:r w:rsidR="00AA577C" w:rsidRPr="000A60CC">
        <w:rPr>
          <w:rFonts w:ascii="Arial Narrow" w:hAnsi="Arial Narrow"/>
          <w:spacing w:val="-1"/>
          <w:szCs w:val="24"/>
          <w:lang w:eastAsia="ar-SA"/>
        </w:rPr>
        <w:t>Wykonawcy</w:t>
      </w:r>
      <w:r w:rsidRPr="000A60CC">
        <w:rPr>
          <w:rFonts w:ascii="Arial Narrow" w:hAnsi="Arial Narrow"/>
          <w:snapToGrid w:val="0"/>
          <w:szCs w:val="24"/>
          <w:lang w:eastAsia="ar-SA"/>
        </w:rPr>
        <w:t>,</w:t>
      </w:r>
    </w:p>
    <w:p w14:paraId="5567EE4A" w14:textId="54F329E6" w:rsidR="008E2673" w:rsidRPr="000A60CC" w:rsidRDefault="008E2673" w:rsidP="00E10734">
      <w:pPr>
        <w:widowControl/>
        <w:numPr>
          <w:ilvl w:val="1"/>
          <w:numId w:val="18"/>
        </w:numPr>
        <w:shd w:val="clear" w:color="auto" w:fill="FFFFFF"/>
        <w:tabs>
          <w:tab w:val="num" w:pos="567"/>
        </w:tabs>
        <w:suppressAutoHyphens w:val="0"/>
        <w:overflowPunct/>
        <w:autoSpaceDE/>
        <w:autoSpaceDN/>
        <w:adjustRightInd/>
        <w:ind w:left="709" w:hanging="283"/>
        <w:jc w:val="both"/>
        <w:textAlignment w:val="auto"/>
        <w:rPr>
          <w:rFonts w:ascii="Arial Narrow" w:hAnsi="Arial Narrow"/>
          <w:spacing w:val="-1"/>
          <w:szCs w:val="24"/>
          <w:lang w:eastAsia="ar-SA"/>
        </w:rPr>
      </w:pPr>
      <w:r w:rsidRPr="000A60CC">
        <w:rPr>
          <w:rFonts w:ascii="Arial Narrow" w:hAnsi="Arial Narrow"/>
          <w:snapToGrid w:val="0"/>
          <w:szCs w:val="24"/>
          <w:lang w:eastAsia="ar-SA"/>
        </w:rPr>
        <w:t xml:space="preserve">zostanie ogłoszona upadłość </w:t>
      </w:r>
      <w:r w:rsidR="00AA577C" w:rsidRPr="000A60CC">
        <w:rPr>
          <w:rFonts w:ascii="Arial Narrow" w:hAnsi="Arial Narrow"/>
          <w:snapToGrid w:val="0"/>
          <w:szCs w:val="24"/>
          <w:lang w:eastAsia="ar-SA"/>
        </w:rPr>
        <w:t>Wykonawcy</w:t>
      </w:r>
    </w:p>
    <w:p w14:paraId="0F2D7796" w14:textId="4179BA18" w:rsidR="008E2673" w:rsidRPr="000A60CC" w:rsidRDefault="008E2673" w:rsidP="00E10734">
      <w:pPr>
        <w:widowControl/>
        <w:numPr>
          <w:ilvl w:val="1"/>
          <w:numId w:val="18"/>
        </w:numPr>
        <w:shd w:val="clear" w:color="auto" w:fill="FFFFFF"/>
        <w:suppressAutoHyphens w:val="0"/>
        <w:overflowPunct/>
        <w:autoSpaceDE/>
        <w:autoSpaceDN/>
        <w:adjustRightInd/>
        <w:ind w:left="709" w:hanging="283"/>
        <w:jc w:val="both"/>
        <w:textAlignment w:val="auto"/>
        <w:rPr>
          <w:rFonts w:ascii="Arial Narrow" w:hAnsi="Arial Narrow"/>
          <w:spacing w:val="-1"/>
          <w:szCs w:val="24"/>
          <w:lang w:eastAsia="ar-SA"/>
        </w:rPr>
      </w:pPr>
      <w:r w:rsidRPr="000A60CC">
        <w:rPr>
          <w:rFonts w:ascii="Arial Narrow" w:hAnsi="Arial Narrow"/>
          <w:snapToGrid w:val="0"/>
          <w:szCs w:val="24"/>
          <w:lang w:eastAsia="ar-SA"/>
        </w:rPr>
        <w:t xml:space="preserve">zostanie wydany nakaz zajęcia majątku </w:t>
      </w:r>
      <w:r w:rsidR="00AA577C" w:rsidRPr="000A60CC">
        <w:rPr>
          <w:rFonts w:ascii="Arial Narrow" w:hAnsi="Arial Narrow"/>
          <w:spacing w:val="-1"/>
          <w:szCs w:val="24"/>
          <w:lang w:eastAsia="ar-SA"/>
        </w:rPr>
        <w:t>Wykonawcy</w:t>
      </w:r>
      <w:r w:rsidRPr="000A60CC">
        <w:rPr>
          <w:rFonts w:ascii="Arial Narrow" w:hAnsi="Arial Narrow"/>
          <w:snapToGrid w:val="0"/>
          <w:szCs w:val="24"/>
          <w:lang w:eastAsia="ar-SA"/>
        </w:rPr>
        <w:t>,</w:t>
      </w:r>
    </w:p>
    <w:p w14:paraId="5E515BC7" w14:textId="0EB3EEB2" w:rsidR="008E2673" w:rsidRPr="000A60CC" w:rsidRDefault="008E2673" w:rsidP="00E10734">
      <w:pPr>
        <w:widowControl/>
        <w:numPr>
          <w:ilvl w:val="1"/>
          <w:numId w:val="18"/>
        </w:numPr>
        <w:shd w:val="clear" w:color="auto" w:fill="FFFFFF"/>
        <w:tabs>
          <w:tab w:val="num" w:pos="709"/>
        </w:tabs>
        <w:suppressAutoHyphens w:val="0"/>
        <w:overflowPunct/>
        <w:autoSpaceDE/>
        <w:autoSpaceDN/>
        <w:adjustRightInd/>
        <w:ind w:left="709" w:hanging="283"/>
        <w:jc w:val="both"/>
        <w:textAlignment w:val="auto"/>
        <w:rPr>
          <w:rFonts w:ascii="Arial Narrow" w:hAnsi="Arial Narrow"/>
          <w:spacing w:val="-1"/>
          <w:szCs w:val="24"/>
          <w:lang w:eastAsia="ar-SA"/>
        </w:rPr>
      </w:pPr>
      <w:r w:rsidRPr="000A60CC">
        <w:rPr>
          <w:rFonts w:ascii="Arial Narrow" w:hAnsi="Arial Narrow"/>
          <w:snapToGrid w:val="0"/>
          <w:szCs w:val="24"/>
          <w:lang w:eastAsia="ar-SA"/>
        </w:rPr>
        <w:t>w przypadku, gdy opóźnienie Projektant</w:t>
      </w:r>
      <w:r w:rsidR="00F40EAE" w:rsidRPr="000A60CC">
        <w:rPr>
          <w:rFonts w:ascii="Arial Narrow" w:hAnsi="Arial Narrow"/>
          <w:snapToGrid w:val="0"/>
          <w:szCs w:val="24"/>
          <w:lang w:eastAsia="ar-SA"/>
        </w:rPr>
        <w:t>a</w:t>
      </w:r>
      <w:r w:rsidRPr="000A60CC">
        <w:rPr>
          <w:rFonts w:ascii="Arial Narrow" w:hAnsi="Arial Narrow"/>
          <w:snapToGrid w:val="0"/>
          <w:szCs w:val="24"/>
          <w:lang w:eastAsia="ar-SA"/>
        </w:rPr>
        <w:t xml:space="preserve"> w wykonaniu </w:t>
      </w:r>
      <w:r w:rsidR="00F40EAE" w:rsidRPr="000A60CC">
        <w:rPr>
          <w:rFonts w:ascii="Arial Narrow" w:hAnsi="Arial Narrow"/>
          <w:snapToGrid w:val="0"/>
          <w:szCs w:val="24"/>
          <w:lang w:eastAsia="ar-SA"/>
        </w:rPr>
        <w:t>dokumentacji</w:t>
      </w:r>
      <w:r w:rsidRPr="000A60CC">
        <w:rPr>
          <w:rFonts w:ascii="Arial Narrow" w:hAnsi="Arial Narrow"/>
          <w:snapToGrid w:val="0"/>
          <w:szCs w:val="24"/>
          <w:lang w:eastAsia="ar-SA"/>
        </w:rPr>
        <w:t xml:space="preserve"> przekracza 21 dni w stosunku do terminu określonego w § 2 ust 1 umowy. </w:t>
      </w:r>
    </w:p>
    <w:p w14:paraId="723ADA86" w14:textId="2B189C43" w:rsidR="008E2673" w:rsidRPr="000A60CC" w:rsidRDefault="00AA577C" w:rsidP="00E10734">
      <w:pPr>
        <w:widowControl/>
        <w:numPr>
          <w:ilvl w:val="0"/>
          <w:numId w:val="18"/>
        </w:numPr>
        <w:shd w:val="clear" w:color="auto" w:fill="FFFFFF"/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/>
          <w:spacing w:val="-1"/>
          <w:szCs w:val="24"/>
          <w:lang w:eastAsia="ar-SA"/>
        </w:rPr>
      </w:pPr>
      <w:r w:rsidRPr="000A60CC">
        <w:rPr>
          <w:rFonts w:ascii="Arial Narrow" w:hAnsi="Arial Narrow"/>
          <w:spacing w:val="-1"/>
          <w:szCs w:val="24"/>
          <w:lang w:eastAsia="ar-SA"/>
        </w:rPr>
        <w:t>Wykonawcy</w:t>
      </w:r>
      <w:r w:rsidR="008E2673" w:rsidRPr="000A60CC">
        <w:rPr>
          <w:rFonts w:ascii="Arial Narrow" w:hAnsi="Arial Narrow"/>
          <w:spacing w:val="1"/>
          <w:szCs w:val="24"/>
          <w:lang w:eastAsia="ar-SA"/>
        </w:rPr>
        <w:t xml:space="preserve"> przysługuje prawo odstąpienia od umowy</w:t>
      </w:r>
      <w:r w:rsidR="008E2673" w:rsidRPr="000A60CC">
        <w:rPr>
          <w:rFonts w:ascii="Arial Narrow" w:hAnsi="Arial Narrow"/>
          <w:spacing w:val="-1"/>
          <w:szCs w:val="24"/>
          <w:lang w:eastAsia="ar-SA"/>
        </w:rPr>
        <w:t>, jeżeli Zamawiający:</w:t>
      </w:r>
    </w:p>
    <w:p w14:paraId="56DE42D6" w14:textId="508392F8" w:rsidR="008E2673" w:rsidRPr="000A60CC" w:rsidRDefault="008E2673" w:rsidP="00E10734">
      <w:pPr>
        <w:widowControl/>
        <w:numPr>
          <w:ilvl w:val="1"/>
          <w:numId w:val="18"/>
        </w:numPr>
        <w:shd w:val="clear" w:color="auto" w:fill="FFFFFF"/>
        <w:tabs>
          <w:tab w:val="num" w:pos="709"/>
        </w:tabs>
        <w:suppressAutoHyphens w:val="0"/>
        <w:overflowPunct/>
        <w:autoSpaceDE/>
        <w:autoSpaceDN/>
        <w:adjustRightInd/>
        <w:ind w:left="709" w:hanging="283"/>
        <w:jc w:val="both"/>
        <w:textAlignment w:val="auto"/>
        <w:rPr>
          <w:rFonts w:ascii="Arial Narrow" w:hAnsi="Arial Narrow"/>
          <w:spacing w:val="-1"/>
          <w:szCs w:val="24"/>
          <w:lang w:eastAsia="ar-SA"/>
        </w:rPr>
      </w:pPr>
      <w:r w:rsidRPr="000A60CC">
        <w:rPr>
          <w:rFonts w:ascii="Arial Narrow" w:hAnsi="Arial Narrow"/>
          <w:spacing w:val="-1"/>
          <w:szCs w:val="24"/>
          <w:lang w:eastAsia="ar-SA"/>
        </w:rPr>
        <w:t xml:space="preserve">odmawia bez wskazania uzasadnionej przyczyny odbioru </w:t>
      </w:r>
      <w:r w:rsidR="0081526D" w:rsidRPr="000A60CC">
        <w:rPr>
          <w:rFonts w:ascii="Arial Narrow" w:hAnsi="Arial Narrow"/>
          <w:spacing w:val="-1"/>
          <w:szCs w:val="24"/>
          <w:lang w:eastAsia="ar-SA"/>
        </w:rPr>
        <w:t>dokumentacji</w:t>
      </w:r>
      <w:r w:rsidRPr="000A60CC">
        <w:rPr>
          <w:rFonts w:ascii="Arial Narrow" w:hAnsi="Arial Narrow"/>
          <w:spacing w:val="-1"/>
          <w:szCs w:val="24"/>
          <w:lang w:eastAsia="ar-SA"/>
        </w:rPr>
        <w:t xml:space="preserve"> lub odmawia bez uzasadnionej przyczyny podpisania protokołu odbioru,</w:t>
      </w:r>
    </w:p>
    <w:p w14:paraId="27B6E4D5" w14:textId="467122B4" w:rsidR="008E2673" w:rsidRPr="000A60CC" w:rsidRDefault="008E2673" w:rsidP="00E10734">
      <w:pPr>
        <w:widowControl/>
        <w:numPr>
          <w:ilvl w:val="1"/>
          <w:numId w:val="18"/>
        </w:numPr>
        <w:shd w:val="clear" w:color="auto" w:fill="FFFFFF"/>
        <w:tabs>
          <w:tab w:val="num" w:pos="709"/>
        </w:tabs>
        <w:suppressAutoHyphens w:val="0"/>
        <w:overflowPunct/>
        <w:autoSpaceDE/>
        <w:autoSpaceDN/>
        <w:adjustRightInd/>
        <w:ind w:left="709" w:hanging="283"/>
        <w:jc w:val="both"/>
        <w:textAlignment w:val="auto"/>
        <w:rPr>
          <w:rFonts w:ascii="Arial Narrow" w:hAnsi="Arial Narrow"/>
          <w:spacing w:val="-1"/>
          <w:szCs w:val="24"/>
          <w:lang w:eastAsia="ar-SA"/>
        </w:rPr>
      </w:pPr>
      <w:r w:rsidRPr="000A60CC">
        <w:rPr>
          <w:rFonts w:ascii="Arial Narrow" w:hAnsi="Arial Narrow"/>
          <w:spacing w:val="-1"/>
          <w:szCs w:val="24"/>
          <w:lang w:eastAsia="ar-SA"/>
        </w:rPr>
        <w:t xml:space="preserve">zawiadomi </w:t>
      </w:r>
      <w:r w:rsidR="00AA577C" w:rsidRPr="000A60CC">
        <w:rPr>
          <w:rFonts w:ascii="Arial Narrow" w:hAnsi="Arial Narrow"/>
          <w:spacing w:val="-1"/>
          <w:szCs w:val="24"/>
          <w:lang w:eastAsia="ar-SA"/>
        </w:rPr>
        <w:t>Wykonawcę</w:t>
      </w:r>
      <w:r w:rsidRPr="000A60CC">
        <w:rPr>
          <w:rFonts w:ascii="Arial Narrow" w:hAnsi="Arial Narrow"/>
          <w:spacing w:val="-1"/>
          <w:szCs w:val="24"/>
          <w:lang w:eastAsia="ar-SA"/>
        </w:rPr>
        <w:t xml:space="preserve">, iż wobec zaistnienia uprzednio nie przewidzianych okoliczności nie będzie mógł spełnić swoich zobowiązań umownych wobec </w:t>
      </w:r>
      <w:r w:rsidR="00AA577C" w:rsidRPr="000A60CC">
        <w:rPr>
          <w:rFonts w:ascii="Arial Narrow" w:hAnsi="Arial Narrow"/>
          <w:spacing w:val="-1"/>
          <w:szCs w:val="24"/>
          <w:lang w:eastAsia="ar-SA"/>
        </w:rPr>
        <w:t>Wykonawcy</w:t>
      </w:r>
      <w:r w:rsidRPr="000A60CC">
        <w:rPr>
          <w:rFonts w:ascii="Arial Narrow" w:hAnsi="Arial Narrow"/>
          <w:spacing w:val="-1"/>
          <w:szCs w:val="24"/>
          <w:lang w:eastAsia="ar-SA"/>
        </w:rPr>
        <w:t>,</w:t>
      </w:r>
    </w:p>
    <w:p w14:paraId="7058ACF4" w14:textId="080A4CED" w:rsidR="008E2673" w:rsidRPr="000A60CC" w:rsidRDefault="008E2673" w:rsidP="000A60CC">
      <w:pPr>
        <w:widowControl/>
        <w:numPr>
          <w:ilvl w:val="0"/>
          <w:numId w:val="18"/>
        </w:numPr>
        <w:tabs>
          <w:tab w:val="left" w:pos="360"/>
        </w:tabs>
        <w:suppressAutoHyphens w:val="0"/>
        <w:overflowPunct/>
        <w:autoSpaceDE/>
        <w:autoSpaceDN/>
        <w:adjustRightInd/>
        <w:spacing w:after="200"/>
        <w:jc w:val="both"/>
        <w:textAlignment w:val="auto"/>
        <w:rPr>
          <w:rFonts w:ascii="Arial Narrow" w:hAnsi="Arial Narrow"/>
          <w:spacing w:val="-3"/>
          <w:szCs w:val="24"/>
          <w:lang w:eastAsia="ar-SA"/>
        </w:rPr>
      </w:pPr>
      <w:r w:rsidRPr="000A60CC">
        <w:rPr>
          <w:rFonts w:ascii="Arial Narrow" w:hAnsi="Arial Narrow"/>
          <w:spacing w:val="1"/>
          <w:szCs w:val="24"/>
          <w:lang w:eastAsia="ar-SA"/>
        </w:rPr>
        <w:t xml:space="preserve">Odstąpienie od umowy, o którym mowa w ust. 1 i 2, powinno nastąpić </w:t>
      </w:r>
      <w:r w:rsidR="0071100B" w:rsidRPr="000A60CC">
        <w:rPr>
          <w:rFonts w:ascii="Arial Narrow" w:hAnsi="Arial Narrow"/>
          <w:spacing w:val="1"/>
          <w:szCs w:val="24"/>
          <w:lang w:eastAsia="ar-SA"/>
        </w:rPr>
        <w:t xml:space="preserve">w terminie </w:t>
      </w:r>
      <w:r w:rsidR="00637F66" w:rsidRPr="000A60CC">
        <w:rPr>
          <w:rFonts w:ascii="Arial Narrow" w:hAnsi="Arial Narrow"/>
          <w:spacing w:val="1"/>
          <w:szCs w:val="24"/>
          <w:lang w:eastAsia="ar-SA"/>
        </w:rPr>
        <w:t xml:space="preserve">7 dni, </w:t>
      </w:r>
      <w:r w:rsidRPr="000A60CC">
        <w:rPr>
          <w:rFonts w:ascii="Arial Narrow" w:hAnsi="Arial Narrow"/>
          <w:spacing w:val="1"/>
          <w:szCs w:val="24"/>
          <w:lang w:eastAsia="ar-SA"/>
        </w:rPr>
        <w:t xml:space="preserve">w formie </w:t>
      </w:r>
      <w:r w:rsidRPr="000A60CC">
        <w:rPr>
          <w:rFonts w:ascii="Arial Narrow" w:hAnsi="Arial Narrow"/>
          <w:szCs w:val="24"/>
          <w:lang w:eastAsia="ar-SA"/>
        </w:rPr>
        <w:t xml:space="preserve">pisemnej pod rygorem nieważności takiego oświadczenia i powinno zawierać </w:t>
      </w:r>
      <w:r w:rsidRPr="000A60CC">
        <w:rPr>
          <w:rFonts w:ascii="Arial Narrow" w:hAnsi="Arial Narrow"/>
          <w:spacing w:val="-3"/>
          <w:szCs w:val="24"/>
          <w:lang w:eastAsia="ar-SA"/>
        </w:rPr>
        <w:t>uzasadnienie.</w:t>
      </w:r>
    </w:p>
    <w:p w14:paraId="14EFFD7C" w14:textId="0E35DC1E" w:rsidR="008E2673" w:rsidRDefault="008E2673" w:rsidP="00086AD3">
      <w:pPr>
        <w:widowControl/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szCs w:val="24"/>
          <w:lang w:eastAsia="ar-SA"/>
        </w:rPr>
      </w:pPr>
      <w:r w:rsidRPr="000A60CC">
        <w:rPr>
          <w:rFonts w:ascii="Arial Narrow" w:hAnsi="Arial Narrow"/>
          <w:b/>
          <w:szCs w:val="24"/>
          <w:lang w:eastAsia="ar-SA"/>
        </w:rPr>
        <w:t>§</w:t>
      </w:r>
      <w:r w:rsidR="00991799" w:rsidRPr="000A60CC">
        <w:rPr>
          <w:rFonts w:ascii="Arial Narrow" w:hAnsi="Arial Narrow"/>
          <w:b/>
          <w:szCs w:val="24"/>
          <w:lang w:eastAsia="ar-SA"/>
        </w:rPr>
        <w:t>12</w:t>
      </w:r>
    </w:p>
    <w:p w14:paraId="434A3155" w14:textId="77777777" w:rsidR="000A60CC" w:rsidRPr="000A60CC" w:rsidRDefault="000A60CC" w:rsidP="00086AD3">
      <w:pPr>
        <w:widowControl/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szCs w:val="24"/>
          <w:lang w:eastAsia="ar-SA"/>
        </w:rPr>
      </w:pPr>
    </w:p>
    <w:p w14:paraId="4ED9F036" w14:textId="2919987F" w:rsidR="00991799" w:rsidRPr="000A60CC" w:rsidRDefault="00991799" w:rsidP="00991799">
      <w:pPr>
        <w:numPr>
          <w:ilvl w:val="0"/>
          <w:numId w:val="27"/>
        </w:numPr>
        <w:shd w:val="clear" w:color="auto" w:fill="FFFFFF"/>
        <w:suppressAutoHyphens w:val="0"/>
        <w:overflowPunct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0A60CC">
        <w:rPr>
          <w:rFonts w:ascii="Arial Narrow" w:hAnsi="Arial Narrow"/>
          <w:szCs w:val="24"/>
        </w:rPr>
        <w:t xml:space="preserve">Strony ustalają odpowiedzialność za niewykonanie lub nienależyte wykonanie dokumentacji </w:t>
      </w:r>
      <w:r w:rsidRPr="000A60CC">
        <w:rPr>
          <w:rFonts w:ascii="Arial Narrow" w:hAnsi="Arial Narrow"/>
          <w:szCs w:val="24"/>
        </w:rPr>
        <w:br/>
        <w:t xml:space="preserve">w formie kar umownych w następujących przypadkach i wysokościach: </w:t>
      </w:r>
    </w:p>
    <w:p w14:paraId="19E11518" w14:textId="77777777" w:rsidR="00991799" w:rsidRPr="000A60CC" w:rsidRDefault="00991799" w:rsidP="00991799">
      <w:pPr>
        <w:numPr>
          <w:ilvl w:val="0"/>
          <w:numId w:val="28"/>
        </w:numPr>
        <w:suppressAutoHyphens w:val="0"/>
        <w:overflowPunct/>
        <w:spacing w:line="276" w:lineRule="auto"/>
        <w:textAlignment w:val="auto"/>
        <w:rPr>
          <w:rFonts w:ascii="Arial Narrow" w:hAnsi="Arial Narrow"/>
          <w:szCs w:val="24"/>
        </w:rPr>
      </w:pPr>
      <w:r w:rsidRPr="000A60CC">
        <w:rPr>
          <w:rFonts w:ascii="Arial Narrow" w:hAnsi="Arial Narrow"/>
          <w:szCs w:val="24"/>
        </w:rPr>
        <w:t>Wykonawca płaci Zamawiającemu kary umowne:</w:t>
      </w:r>
    </w:p>
    <w:p w14:paraId="6AF30C83" w14:textId="68A9EC96" w:rsidR="00991799" w:rsidRPr="000A60CC" w:rsidRDefault="00991799" w:rsidP="00991799">
      <w:pPr>
        <w:numPr>
          <w:ilvl w:val="0"/>
          <w:numId w:val="25"/>
        </w:numPr>
        <w:shd w:val="clear" w:color="auto" w:fill="FFFFFF"/>
        <w:tabs>
          <w:tab w:val="left" w:pos="1080"/>
        </w:tabs>
        <w:suppressAutoHyphens w:val="0"/>
        <w:overflowPunct/>
        <w:spacing w:line="276" w:lineRule="auto"/>
        <w:ind w:left="1080" w:right="74" w:hanging="360"/>
        <w:jc w:val="both"/>
        <w:textAlignment w:val="auto"/>
        <w:rPr>
          <w:rFonts w:ascii="Arial Narrow" w:hAnsi="Arial Narrow"/>
          <w:szCs w:val="24"/>
        </w:rPr>
      </w:pPr>
      <w:r w:rsidRPr="000A60CC">
        <w:rPr>
          <w:rFonts w:ascii="Arial Narrow" w:hAnsi="Arial Narrow"/>
          <w:szCs w:val="24"/>
        </w:rPr>
        <w:t xml:space="preserve">za opóźnienie w wykonaniu przedmiotu umowy – w wysokości 0,1% wynagrodzenia brutto, </w:t>
      </w:r>
      <w:r w:rsidR="000A60CC">
        <w:rPr>
          <w:rFonts w:ascii="Arial Narrow" w:hAnsi="Arial Narrow"/>
          <w:szCs w:val="24"/>
        </w:rPr>
        <w:br/>
      </w:r>
      <w:r w:rsidRPr="000A60CC">
        <w:rPr>
          <w:rFonts w:ascii="Arial Narrow" w:hAnsi="Arial Narrow"/>
          <w:szCs w:val="24"/>
        </w:rPr>
        <w:t>o którym mowa w § 5 ust 1 umowy, za każdy rozpoczęty dzień opóźnienia, w stosunku do terminu określonego  § 2 ust 1 Umowy,</w:t>
      </w:r>
    </w:p>
    <w:p w14:paraId="0933F2C8" w14:textId="7E6A355A" w:rsidR="00991799" w:rsidRPr="000A60CC" w:rsidRDefault="00991799" w:rsidP="00991799">
      <w:pPr>
        <w:numPr>
          <w:ilvl w:val="0"/>
          <w:numId w:val="25"/>
        </w:numPr>
        <w:shd w:val="clear" w:color="auto" w:fill="FFFFFF"/>
        <w:tabs>
          <w:tab w:val="left" w:pos="1080"/>
        </w:tabs>
        <w:suppressAutoHyphens w:val="0"/>
        <w:overflowPunct/>
        <w:spacing w:line="276" w:lineRule="auto"/>
        <w:ind w:left="1080" w:right="74" w:hanging="360"/>
        <w:jc w:val="both"/>
        <w:textAlignment w:val="auto"/>
        <w:rPr>
          <w:rFonts w:ascii="Arial Narrow" w:hAnsi="Arial Narrow"/>
          <w:szCs w:val="24"/>
        </w:rPr>
      </w:pPr>
      <w:r w:rsidRPr="000A60CC">
        <w:rPr>
          <w:rFonts w:ascii="Arial Narrow" w:hAnsi="Arial Narrow"/>
          <w:szCs w:val="24"/>
        </w:rPr>
        <w:t xml:space="preserve">za opóźnienie w </w:t>
      </w:r>
      <w:r w:rsidR="00920036" w:rsidRPr="000A60CC">
        <w:rPr>
          <w:rFonts w:ascii="Arial Narrow" w:hAnsi="Arial Narrow"/>
          <w:szCs w:val="24"/>
        </w:rPr>
        <w:t xml:space="preserve">realizacji obowiązków, o których mowa w § 3 ust 7, </w:t>
      </w:r>
      <w:r w:rsidRPr="000A60CC">
        <w:rPr>
          <w:rFonts w:ascii="Arial Narrow" w:hAnsi="Arial Narrow"/>
          <w:szCs w:val="24"/>
        </w:rPr>
        <w:t xml:space="preserve">w wysokości 0,1% wynagrodzenia brutto, o którym mowa w § 5 ust 1 umowy za każdy rozpoczęty dzień opóźnienia, liczony od dnia wyznaczonego na usunięcie wad, </w:t>
      </w:r>
    </w:p>
    <w:p w14:paraId="3F07228A" w14:textId="59E616C6" w:rsidR="00920036" w:rsidRPr="000A60CC" w:rsidRDefault="00920036">
      <w:pPr>
        <w:numPr>
          <w:ilvl w:val="0"/>
          <w:numId w:val="25"/>
        </w:numPr>
        <w:shd w:val="clear" w:color="auto" w:fill="FFFFFF"/>
        <w:tabs>
          <w:tab w:val="left" w:pos="1080"/>
        </w:tabs>
        <w:suppressAutoHyphens w:val="0"/>
        <w:overflowPunct/>
        <w:spacing w:line="276" w:lineRule="auto"/>
        <w:ind w:left="1080" w:right="74" w:hanging="360"/>
        <w:jc w:val="both"/>
        <w:textAlignment w:val="auto"/>
        <w:rPr>
          <w:rFonts w:ascii="Arial Narrow" w:hAnsi="Arial Narrow"/>
          <w:szCs w:val="24"/>
        </w:rPr>
      </w:pPr>
      <w:r w:rsidRPr="000A60CC">
        <w:rPr>
          <w:rFonts w:ascii="Arial Narrow" w:hAnsi="Arial Narrow"/>
          <w:szCs w:val="24"/>
        </w:rPr>
        <w:t xml:space="preserve">za opóźnienie w usunięciu wad stwierdzonych przy odbiorze, w okresie rękojmi w wysokości 0,1% wynagrodzenia brutto, o którym mowa w § 5 ust 1 umowy za każdy rozpoczęty dzień opóźnienia, </w:t>
      </w:r>
      <w:r w:rsidRPr="000A60CC">
        <w:rPr>
          <w:rFonts w:ascii="Arial Narrow" w:hAnsi="Arial Narrow"/>
          <w:szCs w:val="24"/>
        </w:rPr>
        <w:lastRenderedPageBreak/>
        <w:t xml:space="preserve">liczony od dnia wyznaczonego na usunięcie wad, </w:t>
      </w:r>
    </w:p>
    <w:p w14:paraId="5200DBD8" w14:textId="765807E3" w:rsidR="00920036" w:rsidRPr="000A60CC" w:rsidRDefault="00920036" w:rsidP="00991799">
      <w:pPr>
        <w:numPr>
          <w:ilvl w:val="0"/>
          <w:numId w:val="25"/>
        </w:numPr>
        <w:shd w:val="clear" w:color="auto" w:fill="FFFFFF"/>
        <w:tabs>
          <w:tab w:val="left" w:pos="1080"/>
        </w:tabs>
        <w:suppressAutoHyphens w:val="0"/>
        <w:overflowPunct/>
        <w:spacing w:line="276" w:lineRule="auto"/>
        <w:ind w:left="1080" w:right="74" w:hanging="360"/>
        <w:jc w:val="both"/>
        <w:textAlignment w:val="auto"/>
        <w:rPr>
          <w:rFonts w:ascii="Arial Narrow" w:hAnsi="Arial Narrow"/>
          <w:szCs w:val="24"/>
        </w:rPr>
      </w:pPr>
      <w:r w:rsidRPr="000A60CC">
        <w:rPr>
          <w:rFonts w:ascii="Arial Narrow" w:hAnsi="Arial Narrow"/>
          <w:szCs w:val="24"/>
        </w:rPr>
        <w:t>za każdy odnotowany przypadek nieobecność na radzie budowy w wysokości 0,1% wynagrodzenia brutto, o którym mowa w § 5 ust 1 umowy</w:t>
      </w:r>
    </w:p>
    <w:p w14:paraId="28F5996E" w14:textId="361A15D6" w:rsidR="00991799" w:rsidRPr="000A60CC" w:rsidRDefault="00991799" w:rsidP="00991799">
      <w:pPr>
        <w:numPr>
          <w:ilvl w:val="0"/>
          <w:numId w:val="25"/>
        </w:numPr>
        <w:shd w:val="clear" w:color="auto" w:fill="FFFFFF"/>
        <w:tabs>
          <w:tab w:val="left" w:pos="1080"/>
        </w:tabs>
        <w:suppressAutoHyphens w:val="0"/>
        <w:overflowPunct/>
        <w:spacing w:line="276" w:lineRule="auto"/>
        <w:ind w:left="1080" w:right="74" w:hanging="360"/>
        <w:jc w:val="both"/>
        <w:textAlignment w:val="auto"/>
        <w:rPr>
          <w:rFonts w:ascii="Arial Narrow" w:hAnsi="Arial Narrow"/>
          <w:szCs w:val="24"/>
        </w:rPr>
      </w:pPr>
      <w:r w:rsidRPr="000A60CC">
        <w:rPr>
          <w:rFonts w:ascii="Arial Narrow" w:hAnsi="Arial Narrow"/>
          <w:szCs w:val="24"/>
        </w:rPr>
        <w:t>za odstąpienie od umowy z przyczyn zależnych od Wykonawcy w wysokości 10% wynagrodzenia brutto, o którym mowa w § 5 ust 1 umowy;</w:t>
      </w:r>
    </w:p>
    <w:p w14:paraId="092372A4" w14:textId="77777777" w:rsidR="00991799" w:rsidRPr="000A60CC" w:rsidRDefault="00991799" w:rsidP="00991799">
      <w:pPr>
        <w:numPr>
          <w:ilvl w:val="0"/>
          <w:numId w:val="28"/>
        </w:numPr>
        <w:shd w:val="clear" w:color="auto" w:fill="FFFFFF"/>
        <w:tabs>
          <w:tab w:val="left" w:pos="1080"/>
        </w:tabs>
        <w:suppressAutoHyphens w:val="0"/>
        <w:overflowPunct/>
        <w:spacing w:line="276" w:lineRule="auto"/>
        <w:ind w:right="74"/>
        <w:jc w:val="both"/>
        <w:textAlignment w:val="auto"/>
        <w:rPr>
          <w:rFonts w:ascii="Arial Narrow" w:hAnsi="Arial Narrow"/>
          <w:szCs w:val="24"/>
        </w:rPr>
      </w:pPr>
      <w:r w:rsidRPr="000A60CC">
        <w:rPr>
          <w:rFonts w:ascii="Arial Narrow" w:hAnsi="Arial Narrow"/>
          <w:szCs w:val="24"/>
        </w:rPr>
        <w:t>Zamawiający zapłaci Wykonawcy kary umowne:</w:t>
      </w:r>
    </w:p>
    <w:p w14:paraId="2FF1B421" w14:textId="6B04936D" w:rsidR="00991799" w:rsidRPr="000A60CC" w:rsidRDefault="00991799" w:rsidP="00991799">
      <w:pPr>
        <w:numPr>
          <w:ilvl w:val="2"/>
          <w:numId w:val="28"/>
        </w:numPr>
        <w:shd w:val="clear" w:color="auto" w:fill="FFFFFF"/>
        <w:tabs>
          <w:tab w:val="left" w:pos="1080"/>
        </w:tabs>
        <w:suppressAutoHyphens w:val="0"/>
        <w:overflowPunct/>
        <w:spacing w:line="276" w:lineRule="auto"/>
        <w:ind w:right="74"/>
        <w:jc w:val="both"/>
        <w:textAlignment w:val="auto"/>
        <w:rPr>
          <w:rFonts w:ascii="Arial Narrow" w:hAnsi="Arial Narrow"/>
          <w:szCs w:val="24"/>
        </w:rPr>
      </w:pPr>
      <w:r w:rsidRPr="000A60CC">
        <w:rPr>
          <w:rFonts w:ascii="Arial Narrow" w:hAnsi="Arial Narrow"/>
          <w:szCs w:val="24"/>
        </w:rPr>
        <w:t xml:space="preserve">za zwłokę w przystąpieniu do odbioru dokumentacji w wysokości 0,1% wynagrodzenia brutto, </w:t>
      </w:r>
      <w:r w:rsidR="000A60CC">
        <w:rPr>
          <w:rFonts w:ascii="Arial Narrow" w:hAnsi="Arial Narrow"/>
          <w:szCs w:val="24"/>
        </w:rPr>
        <w:br/>
      </w:r>
      <w:r w:rsidRPr="000A60CC">
        <w:rPr>
          <w:rFonts w:ascii="Arial Narrow" w:hAnsi="Arial Narrow"/>
          <w:szCs w:val="24"/>
        </w:rPr>
        <w:t>o którym mowa w § 5 ust 1 umowy, za każdy rozpoczęty dzień zwłoki, licząc od następnego dnia po terminie, w którym odbiór powinien się rozpocząć,</w:t>
      </w:r>
    </w:p>
    <w:p w14:paraId="66981274" w14:textId="150C595E" w:rsidR="00991799" w:rsidRPr="000A60CC" w:rsidRDefault="00991799" w:rsidP="00991799">
      <w:pPr>
        <w:numPr>
          <w:ilvl w:val="2"/>
          <w:numId w:val="28"/>
        </w:numPr>
        <w:shd w:val="clear" w:color="auto" w:fill="FFFFFF"/>
        <w:tabs>
          <w:tab w:val="left" w:pos="1080"/>
        </w:tabs>
        <w:suppressAutoHyphens w:val="0"/>
        <w:overflowPunct/>
        <w:spacing w:line="276" w:lineRule="auto"/>
        <w:ind w:right="74"/>
        <w:jc w:val="both"/>
        <w:textAlignment w:val="auto"/>
        <w:rPr>
          <w:rFonts w:ascii="Arial Narrow" w:hAnsi="Arial Narrow"/>
          <w:szCs w:val="24"/>
        </w:rPr>
      </w:pPr>
      <w:r w:rsidRPr="000A60CC">
        <w:rPr>
          <w:rFonts w:ascii="Arial Narrow" w:hAnsi="Arial Narrow"/>
          <w:szCs w:val="24"/>
        </w:rPr>
        <w:t>z tytułu odstąpienia od umowy z przyczyn zależnych od Zamawiającego w wysokości 10% wynagrodzenia brutto, o którym mowa w § 5 ust 1 umowy.</w:t>
      </w:r>
    </w:p>
    <w:p w14:paraId="7308DC61" w14:textId="77777777" w:rsidR="00991799" w:rsidRPr="000A60CC" w:rsidRDefault="00991799" w:rsidP="00991799">
      <w:pPr>
        <w:numPr>
          <w:ilvl w:val="0"/>
          <w:numId w:val="27"/>
        </w:numPr>
        <w:shd w:val="clear" w:color="auto" w:fill="FFFFFF"/>
        <w:suppressAutoHyphens w:val="0"/>
        <w:overflowPunct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0A60CC">
        <w:rPr>
          <w:rFonts w:ascii="Arial Narrow" w:hAnsi="Arial Narrow"/>
          <w:szCs w:val="24"/>
        </w:rPr>
        <w:t>Kary umowne mogą podlegać sumowaniu, jeżeli podstawą ich naliczania jest to samo zdarzenia.</w:t>
      </w:r>
    </w:p>
    <w:p w14:paraId="35FB7930" w14:textId="30F7D924" w:rsidR="00991799" w:rsidRPr="000A60CC" w:rsidRDefault="00991799" w:rsidP="00991799">
      <w:pPr>
        <w:numPr>
          <w:ilvl w:val="0"/>
          <w:numId w:val="27"/>
        </w:numPr>
        <w:shd w:val="clear" w:color="auto" w:fill="FFFFFF"/>
        <w:suppressAutoHyphens w:val="0"/>
        <w:overflowPunct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0A60CC">
        <w:rPr>
          <w:rFonts w:ascii="Arial Narrow" w:hAnsi="Arial Narrow"/>
          <w:szCs w:val="24"/>
        </w:rPr>
        <w:t>Łączna maksymalna wysokość kar umownych, których mogą dochodzić Strony nie może przekroczyć 20% wynagrodzenia brutto, o którym mowa w § 5 ust 1 umowy.</w:t>
      </w:r>
    </w:p>
    <w:p w14:paraId="0B64FB56" w14:textId="77777777" w:rsidR="00991799" w:rsidRPr="000A60CC" w:rsidRDefault="00991799" w:rsidP="00991799">
      <w:pPr>
        <w:numPr>
          <w:ilvl w:val="0"/>
          <w:numId w:val="27"/>
        </w:numPr>
        <w:shd w:val="clear" w:color="auto" w:fill="FFFFFF"/>
        <w:suppressAutoHyphens w:val="0"/>
        <w:overflowPunct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0A60CC">
        <w:rPr>
          <w:rFonts w:ascii="Arial Narrow" w:hAnsi="Arial Narrow"/>
          <w:szCs w:val="24"/>
        </w:rPr>
        <w:t>Kary umowne mogą być potrącone Wykonawcy z wynagrodzenia należnego na podstawie niniejszej umowy bez konieczności składania odpowiedniego oświadczenia woli w tym przedmiocie.</w:t>
      </w:r>
    </w:p>
    <w:p w14:paraId="3C0ABE00" w14:textId="77777777" w:rsidR="00991799" w:rsidRPr="000A60CC" w:rsidRDefault="00991799" w:rsidP="00991799">
      <w:pPr>
        <w:numPr>
          <w:ilvl w:val="0"/>
          <w:numId w:val="27"/>
        </w:numPr>
        <w:shd w:val="clear" w:color="auto" w:fill="FFFFFF"/>
        <w:suppressAutoHyphens w:val="0"/>
        <w:overflowPunct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0A60CC">
        <w:rPr>
          <w:rFonts w:ascii="Arial Narrow" w:hAnsi="Arial Narrow"/>
          <w:szCs w:val="24"/>
        </w:rPr>
        <w:t>Jeżeli kara umowna nie pokryje poniesionej szkody, każda ze stron może dochodzić odszkodowania uzupełniającego na zasadach określonych przez Kodeks Cywilny.</w:t>
      </w:r>
    </w:p>
    <w:p w14:paraId="64E8B7A4" w14:textId="77777777" w:rsidR="00991799" w:rsidRPr="000A60CC" w:rsidRDefault="00991799" w:rsidP="00086AD3">
      <w:pPr>
        <w:widowControl/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szCs w:val="24"/>
          <w:lang w:eastAsia="ar-SA"/>
        </w:rPr>
      </w:pPr>
    </w:p>
    <w:p w14:paraId="7F466A2D" w14:textId="784CEFEE" w:rsidR="00991799" w:rsidRPr="000A60CC" w:rsidRDefault="00991799" w:rsidP="00991799">
      <w:pPr>
        <w:widowControl/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szCs w:val="24"/>
          <w:lang w:eastAsia="ar-SA"/>
        </w:rPr>
      </w:pPr>
      <w:r w:rsidRPr="000A60CC">
        <w:rPr>
          <w:rFonts w:ascii="Arial Narrow" w:hAnsi="Arial Narrow"/>
          <w:b/>
          <w:szCs w:val="24"/>
          <w:lang w:eastAsia="ar-SA"/>
        </w:rPr>
        <w:t>§13</w:t>
      </w:r>
    </w:p>
    <w:p w14:paraId="6B1B3D26" w14:textId="77777777" w:rsidR="00086AD3" w:rsidRPr="000A60CC" w:rsidRDefault="00086AD3" w:rsidP="000A60CC">
      <w:pPr>
        <w:widowControl/>
        <w:overflowPunct/>
        <w:autoSpaceDE/>
        <w:autoSpaceDN/>
        <w:adjustRightInd/>
        <w:textAlignment w:val="auto"/>
        <w:rPr>
          <w:rFonts w:ascii="Arial Narrow" w:hAnsi="Arial Narrow"/>
          <w:b/>
          <w:szCs w:val="24"/>
          <w:lang w:eastAsia="ar-SA"/>
        </w:rPr>
      </w:pPr>
    </w:p>
    <w:p w14:paraId="55DC46CD" w14:textId="77777777" w:rsidR="008E2673" w:rsidRPr="000A60CC" w:rsidRDefault="008E2673" w:rsidP="00086AD3">
      <w:pPr>
        <w:widowControl/>
        <w:overflowPunct/>
        <w:autoSpaceDE/>
        <w:autoSpaceDN/>
        <w:adjustRightInd/>
        <w:ind w:left="284" w:hanging="284"/>
        <w:jc w:val="both"/>
        <w:textAlignment w:val="auto"/>
        <w:rPr>
          <w:rFonts w:ascii="Arial Narrow" w:hAnsi="Arial Narrow"/>
          <w:szCs w:val="24"/>
          <w:lang w:eastAsia="ar-SA"/>
        </w:rPr>
      </w:pPr>
      <w:r w:rsidRPr="000A60CC">
        <w:rPr>
          <w:rFonts w:ascii="Arial Narrow" w:hAnsi="Arial Narrow"/>
          <w:szCs w:val="24"/>
          <w:lang w:eastAsia="ar-SA"/>
        </w:rPr>
        <w:t>1. W sprawach nieuregulowanych niniejszą umową będą miały zastosowanie przepisy Kodeksu cywilnego.</w:t>
      </w:r>
    </w:p>
    <w:p w14:paraId="7E950E9F" w14:textId="77777777" w:rsidR="008E2673" w:rsidRPr="000A60CC" w:rsidRDefault="008E2673" w:rsidP="00086AD3">
      <w:pPr>
        <w:widowControl/>
        <w:overflowPunct/>
        <w:autoSpaceDE/>
        <w:autoSpaceDN/>
        <w:adjustRightInd/>
        <w:ind w:left="284" w:hanging="284"/>
        <w:jc w:val="both"/>
        <w:textAlignment w:val="auto"/>
        <w:rPr>
          <w:rFonts w:ascii="Arial Narrow" w:hAnsi="Arial Narrow"/>
          <w:szCs w:val="24"/>
          <w:lang w:eastAsia="ar-SA"/>
        </w:rPr>
      </w:pPr>
      <w:r w:rsidRPr="000A60CC">
        <w:rPr>
          <w:rFonts w:ascii="Arial Narrow" w:hAnsi="Arial Narrow"/>
          <w:szCs w:val="24"/>
          <w:lang w:eastAsia="ar-SA"/>
        </w:rPr>
        <w:t>2. Spory wynikłe na tle niniejszej umowy, rozstrzygane będą przez sąd powszechny właściwy dla siedziby Zamawiającego.</w:t>
      </w:r>
    </w:p>
    <w:p w14:paraId="6DD25781" w14:textId="77777777" w:rsidR="00086AD3" w:rsidRPr="000A60CC" w:rsidRDefault="00086AD3" w:rsidP="00086AD3">
      <w:pPr>
        <w:widowControl/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szCs w:val="24"/>
          <w:lang w:eastAsia="ar-SA"/>
        </w:rPr>
      </w:pPr>
    </w:p>
    <w:p w14:paraId="4C45DCE1" w14:textId="2998B336" w:rsidR="008E2673" w:rsidRPr="000A60CC" w:rsidRDefault="00991799">
      <w:pPr>
        <w:widowControl/>
        <w:overflowPunct/>
        <w:autoSpaceDE/>
        <w:autoSpaceDN/>
        <w:adjustRightInd/>
        <w:jc w:val="both"/>
        <w:textAlignment w:val="auto"/>
        <w:rPr>
          <w:rFonts w:ascii="Arial Narrow" w:hAnsi="Arial Narrow"/>
          <w:szCs w:val="24"/>
          <w:lang w:eastAsia="ar-SA"/>
        </w:rPr>
      </w:pPr>
      <w:r w:rsidRPr="000A60CC">
        <w:rPr>
          <w:rFonts w:ascii="Arial Narrow" w:hAnsi="Arial Narrow"/>
          <w:szCs w:val="24"/>
          <w:lang w:eastAsia="ar-SA"/>
        </w:rPr>
        <w:t>1.</w:t>
      </w:r>
      <w:r w:rsidR="008E2673" w:rsidRPr="000A60CC">
        <w:rPr>
          <w:rFonts w:ascii="Arial Narrow" w:hAnsi="Arial Narrow"/>
          <w:szCs w:val="24"/>
          <w:lang w:eastAsia="ar-SA"/>
        </w:rPr>
        <w:t>Wszelkie zmiany niniejszej umowy mogą być dokonane za zgodą stron wyrażoną na piśmie w formie aneksu pod rygorem nieważności.</w:t>
      </w:r>
    </w:p>
    <w:p w14:paraId="7D60D960" w14:textId="77777777" w:rsidR="008E2673" w:rsidRPr="000A60CC" w:rsidRDefault="008E2673" w:rsidP="00F64CD7">
      <w:pPr>
        <w:pStyle w:val="Akapitzlist"/>
        <w:numPr>
          <w:ilvl w:val="1"/>
          <w:numId w:val="28"/>
        </w:numPr>
        <w:rPr>
          <w:rFonts w:ascii="Arial Narrow" w:hAnsi="Arial Narrow"/>
          <w:lang w:eastAsia="ar-SA"/>
        </w:rPr>
      </w:pPr>
      <w:r w:rsidRPr="000A60CC">
        <w:rPr>
          <w:rFonts w:ascii="Arial Narrow" w:hAnsi="Arial Narrow"/>
          <w:lang w:eastAsia="ar-SA"/>
        </w:rPr>
        <w:t>Umowa została sporządzona w 2 jednobrzmiących egzemplarzach po 1 egzemplarzu dla każdej ze stron.</w:t>
      </w:r>
    </w:p>
    <w:p w14:paraId="07803A67" w14:textId="7E998BEB" w:rsidR="008E2673" w:rsidRPr="000A60CC" w:rsidRDefault="008E2673" w:rsidP="008E2673">
      <w:pPr>
        <w:widowControl/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  <w:szCs w:val="24"/>
          <w:lang w:eastAsia="ar-SA"/>
        </w:rPr>
      </w:pPr>
    </w:p>
    <w:p w14:paraId="45939F42" w14:textId="77777777" w:rsidR="00086AD3" w:rsidRPr="000A60CC" w:rsidRDefault="00086AD3" w:rsidP="008E2673">
      <w:pPr>
        <w:widowControl/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  <w:szCs w:val="24"/>
          <w:lang w:eastAsia="ar-SA"/>
        </w:rPr>
      </w:pPr>
    </w:p>
    <w:p w14:paraId="521BCF5F" w14:textId="6BF9D706" w:rsidR="00A27A05" w:rsidRPr="00E10734" w:rsidRDefault="00AA577C" w:rsidP="00E10734">
      <w:pPr>
        <w:widowControl/>
        <w:overflowPunct/>
        <w:autoSpaceDE/>
        <w:autoSpaceDN/>
        <w:adjustRightInd/>
        <w:spacing w:line="276" w:lineRule="auto"/>
        <w:ind w:left="708"/>
        <w:textAlignment w:val="auto"/>
        <w:rPr>
          <w:rFonts w:ascii="Arial Narrow" w:hAnsi="Arial Narrow"/>
          <w:b/>
          <w:szCs w:val="24"/>
          <w:lang w:eastAsia="ar-SA"/>
        </w:rPr>
      </w:pPr>
      <w:r w:rsidRPr="000A60CC">
        <w:rPr>
          <w:rFonts w:ascii="Arial Narrow" w:hAnsi="Arial Narrow"/>
          <w:b/>
          <w:szCs w:val="24"/>
          <w:lang w:eastAsia="ar-SA"/>
        </w:rPr>
        <w:t xml:space="preserve">WYKONAWCA   </w:t>
      </w:r>
      <w:r w:rsidR="008E2673" w:rsidRPr="000A60CC">
        <w:rPr>
          <w:rFonts w:ascii="Arial Narrow" w:hAnsi="Arial Narrow"/>
          <w:b/>
          <w:szCs w:val="24"/>
          <w:lang w:eastAsia="ar-SA"/>
        </w:rPr>
        <w:t xml:space="preserve"> </w:t>
      </w:r>
      <w:r w:rsidR="008E2673" w:rsidRPr="000A60CC">
        <w:rPr>
          <w:rFonts w:ascii="Arial Narrow" w:hAnsi="Arial Narrow"/>
          <w:b/>
          <w:szCs w:val="24"/>
          <w:lang w:eastAsia="ar-SA"/>
        </w:rPr>
        <w:tab/>
      </w:r>
      <w:r w:rsidR="008E2673" w:rsidRPr="000A60CC">
        <w:rPr>
          <w:rFonts w:ascii="Arial Narrow" w:hAnsi="Arial Narrow"/>
          <w:b/>
          <w:szCs w:val="24"/>
          <w:lang w:eastAsia="ar-SA"/>
        </w:rPr>
        <w:tab/>
      </w:r>
      <w:r w:rsidR="008E2673" w:rsidRPr="000A60CC">
        <w:rPr>
          <w:rFonts w:ascii="Arial Narrow" w:hAnsi="Arial Narrow"/>
          <w:b/>
          <w:szCs w:val="24"/>
          <w:lang w:eastAsia="ar-SA"/>
        </w:rPr>
        <w:tab/>
      </w:r>
      <w:r w:rsidR="008E2673" w:rsidRPr="000A60CC">
        <w:rPr>
          <w:rFonts w:ascii="Arial Narrow" w:hAnsi="Arial Narrow"/>
          <w:b/>
          <w:szCs w:val="24"/>
          <w:lang w:eastAsia="ar-SA"/>
        </w:rPr>
        <w:tab/>
      </w:r>
      <w:r w:rsidR="008E2673" w:rsidRPr="000A60CC">
        <w:rPr>
          <w:rFonts w:ascii="Arial Narrow" w:hAnsi="Arial Narrow"/>
          <w:b/>
          <w:szCs w:val="24"/>
          <w:lang w:eastAsia="ar-SA"/>
        </w:rPr>
        <w:tab/>
      </w:r>
      <w:r w:rsidR="008E2673" w:rsidRPr="000A60CC">
        <w:rPr>
          <w:rFonts w:ascii="Arial Narrow" w:hAnsi="Arial Narrow"/>
          <w:b/>
          <w:szCs w:val="24"/>
          <w:lang w:eastAsia="ar-SA"/>
        </w:rPr>
        <w:tab/>
        <w:t>ZAMAWIAJĄCY</w:t>
      </w:r>
    </w:p>
    <w:p w14:paraId="5A418D07" w14:textId="67A07358" w:rsidR="006905A4" w:rsidRPr="00991799" w:rsidRDefault="00000000" w:rsidP="00086AD3">
      <w:pPr>
        <w:widowControl/>
        <w:suppressAutoHyphens w:val="0"/>
        <w:overflowPunct/>
        <w:jc w:val="both"/>
        <w:textAlignment w:val="auto"/>
        <w:rPr>
          <w:szCs w:val="24"/>
        </w:rPr>
      </w:pPr>
    </w:p>
    <w:sectPr w:rsidR="006905A4" w:rsidRPr="00991799" w:rsidSect="000A60CC">
      <w:footerReference w:type="default" r:id="rId8"/>
      <w:footnotePr>
        <w:pos w:val="beneathText"/>
      </w:footnotePr>
      <w:pgSz w:w="11905" w:h="16837"/>
      <w:pgMar w:top="851" w:right="1134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71F9B" w14:textId="77777777" w:rsidR="00000883" w:rsidRDefault="00000883" w:rsidP="00CF3D40">
      <w:r>
        <w:separator/>
      </w:r>
    </w:p>
  </w:endnote>
  <w:endnote w:type="continuationSeparator" w:id="0">
    <w:p w14:paraId="615708A3" w14:textId="77777777" w:rsidR="00000883" w:rsidRDefault="00000883" w:rsidP="00CF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946230"/>
      <w:docPartObj>
        <w:docPartGallery w:val="Page Numbers (Bottom of Page)"/>
        <w:docPartUnique/>
      </w:docPartObj>
    </w:sdtPr>
    <w:sdtContent>
      <w:p w14:paraId="5C93482A" w14:textId="6E8D6FE3" w:rsidR="00CF3D40" w:rsidRDefault="00CF3D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FC1AFD" w14:textId="77777777" w:rsidR="00CF3D40" w:rsidRDefault="00CF3D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06D16" w14:textId="77777777" w:rsidR="00000883" w:rsidRDefault="00000883" w:rsidP="00CF3D40">
      <w:r>
        <w:separator/>
      </w:r>
    </w:p>
  </w:footnote>
  <w:footnote w:type="continuationSeparator" w:id="0">
    <w:p w14:paraId="070A4069" w14:textId="77777777" w:rsidR="00000883" w:rsidRDefault="00000883" w:rsidP="00CF3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C"/>
    <w:multiLevelType w:val="singleLevel"/>
    <w:tmpl w:val="07664F56"/>
    <w:name w:val="WW8Num1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669269F"/>
    <w:multiLevelType w:val="hybridMultilevel"/>
    <w:tmpl w:val="3BD4A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40400"/>
    <w:multiLevelType w:val="multilevel"/>
    <w:tmpl w:val="932ED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3EE5687"/>
    <w:multiLevelType w:val="hybridMultilevel"/>
    <w:tmpl w:val="9B9E72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06225"/>
    <w:multiLevelType w:val="hybridMultilevel"/>
    <w:tmpl w:val="D71CECAC"/>
    <w:lvl w:ilvl="0" w:tplc="0224597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E17AAB"/>
    <w:multiLevelType w:val="hybridMultilevel"/>
    <w:tmpl w:val="E44CC61A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B183060"/>
    <w:multiLevelType w:val="hybridMultilevel"/>
    <w:tmpl w:val="0F161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A4A67"/>
    <w:multiLevelType w:val="hybridMultilevel"/>
    <w:tmpl w:val="CB0E75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A1C68"/>
    <w:multiLevelType w:val="hybridMultilevel"/>
    <w:tmpl w:val="1020FD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183A05"/>
    <w:multiLevelType w:val="hybridMultilevel"/>
    <w:tmpl w:val="1EDC2D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F4CB1"/>
    <w:multiLevelType w:val="hybridMultilevel"/>
    <w:tmpl w:val="B3F2E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D3909"/>
    <w:multiLevelType w:val="hybridMultilevel"/>
    <w:tmpl w:val="6EB457FC"/>
    <w:lvl w:ilvl="0" w:tplc="CE843FAC">
      <w:start w:val="2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FB26D53"/>
    <w:multiLevelType w:val="hybridMultilevel"/>
    <w:tmpl w:val="C442C5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86943"/>
    <w:multiLevelType w:val="singleLevel"/>
    <w:tmpl w:val="AD1A3D2C"/>
    <w:lvl w:ilvl="0">
      <w:start w:val="1"/>
      <w:numFmt w:val="decimal"/>
      <w:lvlText w:val="%1)"/>
      <w:legacy w:legacy="1" w:legacySpace="0" w:legacyIndent="350"/>
      <w:lvlJc w:val="left"/>
      <w:rPr>
        <w:rFonts w:ascii="Calibri" w:hAnsi="Calibri" w:cs="Arial" w:hint="default"/>
        <w:sz w:val="22"/>
      </w:rPr>
    </w:lvl>
  </w:abstractNum>
  <w:abstractNum w:abstractNumId="16" w15:restartNumberingAfterBreak="0">
    <w:nsid w:val="343754E7"/>
    <w:multiLevelType w:val="hybridMultilevel"/>
    <w:tmpl w:val="48B24A28"/>
    <w:lvl w:ilvl="0" w:tplc="D93C5546">
      <w:start w:val="1"/>
      <w:numFmt w:val="decimal"/>
      <w:suff w:val="nothing"/>
      <w:lvlText w:val="%1."/>
      <w:lvlJc w:val="left"/>
      <w:pPr>
        <w:ind w:left="114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35E14A37"/>
    <w:multiLevelType w:val="hybridMultilevel"/>
    <w:tmpl w:val="10E2FB9A"/>
    <w:lvl w:ilvl="0" w:tplc="CD6C3CF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374245"/>
    <w:multiLevelType w:val="hybridMultilevel"/>
    <w:tmpl w:val="A540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959B8"/>
    <w:multiLevelType w:val="hybridMultilevel"/>
    <w:tmpl w:val="69EE48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9D7A4A"/>
    <w:multiLevelType w:val="hybridMultilevel"/>
    <w:tmpl w:val="D64CB1C6"/>
    <w:lvl w:ilvl="0" w:tplc="FFFFFFF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94"/>
        </w:tabs>
        <w:ind w:left="199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14"/>
        </w:tabs>
        <w:ind w:left="271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34"/>
        </w:tabs>
        <w:ind w:left="343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54"/>
        </w:tabs>
        <w:ind w:left="415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74"/>
        </w:tabs>
        <w:ind w:left="487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94"/>
        </w:tabs>
        <w:ind w:left="559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14"/>
        </w:tabs>
        <w:ind w:left="631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34"/>
        </w:tabs>
        <w:ind w:left="7034" w:hanging="180"/>
      </w:pPr>
    </w:lvl>
  </w:abstractNum>
  <w:abstractNum w:abstractNumId="21" w15:restartNumberingAfterBreak="0">
    <w:nsid w:val="517820F8"/>
    <w:multiLevelType w:val="hybridMultilevel"/>
    <w:tmpl w:val="3580D746"/>
    <w:lvl w:ilvl="0" w:tplc="C8E231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71E0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00000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E57E8C"/>
    <w:multiLevelType w:val="hybridMultilevel"/>
    <w:tmpl w:val="4308D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C5A84"/>
    <w:multiLevelType w:val="hybridMultilevel"/>
    <w:tmpl w:val="28AE205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4C58444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D9C5F1E">
      <w:start w:val="1"/>
      <w:numFmt w:val="lowerLetter"/>
      <w:lvlText w:val="%3)"/>
      <w:lvlJc w:val="left"/>
      <w:pPr>
        <w:ind w:left="10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62C79"/>
    <w:multiLevelType w:val="multilevel"/>
    <w:tmpl w:val="82CE78E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A150160"/>
    <w:multiLevelType w:val="hybridMultilevel"/>
    <w:tmpl w:val="3C82C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224E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3753A"/>
    <w:multiLevelType w:val="hybridMultilevel"/>
    <w:tmpl w:val="BD5017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C5C86"/>
    <w:multiLevelType w:val="singleLevel"/>
    <w:tmpl w:val="3DCE6F16"/>
    <w:lvl w:ilvl="0">
      <w:start w:val="1"/>
      <w:numFmt w:val="lowerLetter"/>
      <w:lvlText w:val="%1)"/>
      <w:legacy w:legacy="1" w:legacySpace="0" w:legacyIndent="360"/>
      <w:lvlJc w:val="left"/>
      <w:rPr>
        <w:rFonts w:ascii="Calibri" w:eastAsia="Times New Roman" w:hAnsi="Calibri" w:cs="Arial"/>
        <w:sz w:val="22"/>
      </w:rPr>
    </w:lvl>
  </w:abstractNum>
  <w:abstractNum w:abstractNumId="29" w15:restartNumberingAfterBreak="0">
    <w:nsid w:val="7C244117"/>
    <w:multiLevelType w:val="hybridMultilevel"/>
    <w:tmpl w:val="E01415AE"/>
    <w:lvl w:ilvl="0" w:tplc="111830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C691F65"/>
    <w:multiLevelType w:val="hybridMultilevel"/>
    <w:tmpl w:val="1020FDA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3832768">
    <w:abstractNumId w:val="9"/>
  </w:num>
  <w:num w:numId="2" w16cid:durableId="1308703187">
    <w:abstractNumId w:val="14"/>
  </w:num>
  <w:num w:numId="3" w16cid:durableId="1699619585">
    <w:abstractNumId w:val="11"/>
  </w:num>
  <w:num w:numId="4" w16cid:durableId="292835452">
    <w:abstractNumId w:val="3"/>
  </w:num>
  <w:num w:numId="5" w16cid:durableId="830024497">
    <w:abstractNumId w:val="27"/>
  </w:num>
  <w:num w:numId="6" w16cid:durableId="247273558">
    <w:abstractNumId w:val="20"/>
  </w:num>
  <w:num w:numId="7" w16cid:durableId="1118645137">
    <w:abstractNumId w:val="18"/>
  </w:num>
  <w:num w:numId="8" w16cid:durableId="1026710470">
    <w:abstractNumId w:val="12"/>
  </w:num>
  <w:num w:numId="9" w16cid:durableId="1937864574">
    <w:abstractNumId w:val="29"/>
  </w:num>
  <w:num w:numId="10" w16cid:durableId="905459691">
    <w:abstractNumId w:val="13"/>
  </w:num>
  <w:num w:numId="11" w16cid:durableId="1673099276">
    <w:abstractNumId w:val="23"/>
  </w:num>
  <w:num w:numId="12" w16cid:durableId="178277997">
    <w:abstractNumId w:val="0"/>
  </w:num>
  <w:num w:numId="13" w16cid:durableId="786969474">
    <w:abstractNumId w:val="1"/>
  </w:num>
  <w:num w:numId="14" w16cid:durableId="1753812752">
    <w:abstractNumId w:val="4"/>
  </w:num>
  <w:num w:numId="15" w16cid:durableId="1360659926">
    <w:abstractNumId w:val="2"/>
  </w:num>
  <w:num w:numId="16" w16cid:durableId="1127044040">
    <w:abstractNumId w:val="16"/>
  </w:num>
  <w:num w:numId="17" w16cid:durableId="1928229468">
    <w:abstractNumId w:val="25"/>
  </w:num>
  <w:num w:numId="18" w16cid:durableId="1816600398">
    <w:abstractNumId w:val="22"/>
  </w:num>
  <w:num w:numId="19" w16cid:durableId="1474785872">
    <w:abstractNumId w:val="8"/>
  </w:num>
  <w:num w:numId="20" w16cid:durableId="1724399944">
    <w:abstractNumId w:val="7"/>
  </w:num>
  <w:num w:numId="21" w16cid:durableId="674260554">
    <w:abstractNumId w:val="19"/>
  </w:num>
  <w:num w:numId="22" w16cid:durableId="2143885138">
    <w:abstractNumId w:val="5"/>
  </w:num>
  <w:num w:numId="23" w16cid:durableId="1525484657">
    <w:abstractNumId w:val="10"/>
  </w:num>
  <w:num w:numId="24" w16cid:durableId="1045913146">
    <w:abstractNumId w:val="30"/>
  </w:num>
  <w:num w:numId="25" w16cid:durableId="1059547748">
    <w:abstractNumId w:val="28"/>
  </w:num>
  <w:num w:numId="26" w16cid:durableId="1068502264">
    <w:abstractNumId w:val="15"/>
  </w:num>
  <w:num w:numId="27" w16cid:durableId="417097417">
    <w:abstractNumId w:val="6"/>
  </w:num>
  <w:num w:numId="28" w16cid:durableId="1408721731">
    <w:abstractNumId w:val="24"/>
  </w:num>
  <w:num w:numId="29" w16cid:durableId="1653211656">
    <w:abstractNumId w:val="17"/>
  </w:num>
  <w:num w:numId="30" w16cid:durableId="20211702">
    <w:abstractNumId w:val="26"/>
  </w:num>
  <w:num w:numId="31" w16cid:durableId="21161667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2C"/>
    <w:rsid w:val="00000883"/>
    <w:rsid w:val="00075FEB"/>
    <w:rsid w:val="00086AD3"/>
    <w:rsid w:val="000879D2"/>
    <w:rsid w:val="000A60CC"/>
    <w:rsid w:val="000F76E8"/>
    <w:rsid w:val="00151AA3"/>
    <w:rsid w:val="001633F5"/>
    <w:rsid w:val="001A19C8"/>
    <w:rsid w:val="001F3C98"/>
    <w:rsid w:val="00233A4F"/>
    <w:rsid w:val="002353B7"/>
    <w:rsid w:val="00287E52"/>
    <w:rsid w:val="0034127E"/>
    <w:rsid w:val="003979C8"/>
    <w:rsid w:val="00421434"/>
    <w:rsid w:val="004441BA"/>
    <w:rsid w:val="00576B57"/>
    <w:rsid w:val="005C1F2D"/>
    <w:rsid w:val="00603C0D"/>
    <w:rsid w:val="0061720D"/>
    <w:rsid w:val="00633E7B"/>
    <w:rsid w:val="00637F66"/>
    <w:rsid w:val="006A3801"/>
    <w:rsid w:val="006D5BD0"/>
    <w:rsid w:val="0071100B"/>
    <w:rsid w:val="007704C4"/>
    <w:rsid w:val="007B38D4"/>
    <w:rsid w:val="007C286C"/>
    <w:rsid w:val="007F0C01"/>
    <w:rsid w:val="008036EC"/>
    <w:rsid w:val="0080782D"/>
    <w:rsid w:val="0081526D"/>
    <w:rsid w:val="008B72D6"/>
    <w:rsid w:val="008D4FA2"/>
    <w:rsid w:val="008E2673"/>
    <w:rsid w:val="008F5FD2"/>
    <w:rsid w:val="00920036"/>
    <w:rsid w:val="00921744"/>
    <w:rsid w:val="009311E4"/>
    <w:rsid w:val="009523BD"/>
    <w:rsid w:val="0098437E"/>
    <w:rsid w:val="00990C91"/>
    <w:rsid w:val="00991799"/>
    <w:rsid w:val="00992338"/>
    <w:rsid w:val="009962E7"/>
    <w:rsid w:val="009D4F83"/>
    <w:rsid w:val="00A27A05"/>
    <w:rsid w:val="00A30522"/>
    <w:rsid w:val="00AA577C"/>
    <w:rsid w:val="00B12B94"/>
    <w:rsid w:val="00B16F80"/>
    <w:rsid w:val="00B37F39"/>
    <w:rsid w:val="00B53D31"/>
    <w:rsid w:val="00C81F92"/>
    <w:rsid w:val="00CB2689"/>
    <w:rsid w:val="00CD1916"/>
    <w:rsid w:val="00CF3D40"/>
    <w:rsid w:val="00D319FB"/>
    <w:rsid w:val="00D54877"/>
    <w:rsid w:val="00D8012C"/>
    <w:rsid w:val="00DD372C"/>
    <w:rsid w:val="00E10734"/>
    <w:rsid w:val="00E13F4C"/>
    <w:rsid w:val="00E14800"/>
    <w:rsid w:val="00E875D3"/>
    <w:rsid w:val="00EA695F"/>
    <w:rsid w:val="00ED00E6"/>
    <w:rsid w:val="00ED354E"/>
    <w:rsid w:val="00F40EAE"/>
    <w:rsid w:val="00F6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4C08"/>
  <w15:chartTrackingRefBased/>
  <w15:docId w15:val="{07464F28-8718-4E93-9ABF-4D2F94F7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2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B2689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372C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kapitzlist">
    <w:name w:val="List Paragraph"/>
    <w:basedOn w:val="Normalny"/>
    <w:uiPriority w:val="34"/>
    <w:qFormat/>
    <w:rsid w:val="00DD372C"/>
    <w:pPr>
      <w:ind w:left="720"/>
      <w:contextualSpacing/>
    </w:pPr>
  </w:style>
  <w:style w:type="paragraph" w:customStyle="1" w:styleId="Tekstpodstawowy21">
    <w:name w:val="Tekst podstawowy 21"/>
    <w:basedOn w:val="Normalny"/>
    <w:rsid w:val="00DD372C"/>
    <w:pPr>
      <w:widowControl/>
      <w:suppressAutoHyphens w:val="0"/>
      <w:ind w:left="1080"/>
      <w:jc w:val="both"/>
    </w:pPr>
    <w:rPr>
      <w:sz w:val="22"/>
    </w:rPr>
  </w:style>
  <w:style w:type="paragraph" w:styleId="Nagwek">
    <w:name w:val="header"/>
    <w:basedOn w:val="Normalny"/>
    <w:link w:val="NagwekZnak"/>
    <w:uiPriority w:val="99"/>
    <w:unhideWhenUsed/>
    <w:rsid w:val="00CF3D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D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D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D4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48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87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8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8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8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F3C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268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n-ref">
    <w:name w:val="fn-ref"/>
    <w:basedOn w:val="Domylnaczcionkaakapitu"/>
    <w:rsid w:val="00CB2689"/>
  </w:style>
  <w:style w:type="paragraph" w:styleId="Tekstdymka">
    <w:name w:val="Balloon Text"/>
    <w:basedOn w:val="Normalny"/>
    <w:link w:val="TekstdymkaZnak"/>
    <w:uiPriority w:val="99"/>
    <w:semiHidden/>
    <w:unhideWhenUsed/>
    <w:rsid w:val="00991799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799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51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0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9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38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86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85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160EF-AD33-244C-918D-F723E6AF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2059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Borucka</dc:creator>
  <cp:keywords/>
  <dc:description/>
  <cp:lastModifiedBy>Ksiegowosc1</cp:lastModifiedBy>
  <cp:revision>3</cp:revision>
  <dcterms:created xsi:type="dcterms:W3CDTF">2023-03-13T07:02:00Z</dcterms:created>
  <dcterms:modified xsi:type="dcterms:W3CDTF">2023-03-27T07:18:00Z</dcterms:modified>
</cp:coreProperties>
</file>